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F2A" w:rsidRPr="00105D95" w:rsidRDefault="00182F2A" w:rsidP="00182F2A">
      <w:pPr>
        <w:ind w:firstLine="10348"/>
        <w:rPr>
          <w:rFonts w:eastAsia="Calibri"/>
          <w:sz w:val="20"/>
          <w:szCs w:val="20"/>
          <w:lang w:eastAsia="en-US"/>
        </w:rPr>
      </w:pPr>
      <w:r w:rsidRPr="00105D95">
        <w:rPr>
          <w:rFonts w:eastAsia="Calibri"/>
          <w:sz w:val="20"/>
          <w:szCs w:val="20"/>
          <w:lang w:eastAsia="en-US"/>
        </w:rPr>
        <w:t xml:space="preserve">Приложение </w:t>
      </w:r>
    </w:p>
    <w:p w:rsidR="00182F2A" w:rsidRPr="00105D95" w:rsidRDefault="00182F2A" w:rsidP="00182F2A">
      <w:pPr>
        <w:ind w:firstLine="10348"/>
        <w:rPr>
          <w:rFonts w:eastAsia="Calibri"/>
          <w:sz w:val="20"/>
          <w:szCs w:val="20"/>
          <w:lang w:eastAsia="en-US"/>
        </w:rPr>
      </w:pPr>
      <w:r w:rsidRPr="00105D95">
        <w:rPr>
          <w:rFonts w:eastAsia="Calibri"/>
          <w:sz w:val="20"/>
          <w:szCs w:val="20"/>
          <w:lang w:eastAsia="en-US"/>
        </w:rPr>
        <w:t xml:space="preserve">к приказу Министерства  </w:t>
      </w:r>
    </w:p>
    <w:p w:rsidR="00182F2A" w:rsidRPr="00105D95" w:rsidRDefault="00ED0100" w:rsidP="00ED0100">
      <w:pPr>
        <w:ind w:firstLine="10348"/>
        <w:rPr>
          <w:rFonts w:eastAsia="Calibri"/>
          <w:sz w:val="20"/>
          <w:szCs w:val="20"/>
          <w:lang w:eastAsia="en-US"/>
        </w:rPr>
      </w:pPr>
      <w:r w:rsidRPr="00105D95">
        <w:rPr>
          <w:rFonts w:eastAsia="Calibri"/>
          <w:sz w:val="20"/>
          <w:szCs w:val="20"/>
          <w:lang w:eastAsia="en-US"/>
        </w:rPr>
        <w:t>культуры</w:t>
      </w:r>
      <w:r w:rsidR="00182F2A" w:rsidRPr="00105D95">
        <w:rPr>
          <w:rFonts w:eastAsia="Calibri"/>
          <w:sz w:val="20"/>
          <w:szCs w:val="20"/>
          <w:lang w:eastAsia="en-US"/>
        </w:rPr>
        <w:t xml:space="preserve"> Камчатского края</w:t>
      </w:r>
    </w:p>
    <w:p w:rsidR="00182F2A" w:rsidRDefault="00182F2A" w:rsidP="00182F2A">
      <w:pPr>
        <w:ind w:firstLine="10348"/>
        <w:rPr>
          <w:rFonts w:eastAsia="Calibri"/>
          <w:sz w:val="20"/>
          <w:szCs w:val="20"/>
          <w:lang w:eastAsia="en-US"/>
        </w:rPr>
      </w:pPr>
      <w:r w:rsidRPr="00105D95">
        <w:rPr>
          <w:rFonts w:eastAsia="Calibri"/>
          <w:sz w:val="20"/>
          <w:szCs w:val="20"/>
          <w:lang w:eastAsia="en-US"/>
        </w:rPr>
        <w:t xml:space="preserve">от   </w:t>
      </w:r>
      <w:r w:rsidR="00105D95">
        <w:rPr>
          <w:rFonts w:eastAsia="Calibri"/>
          <w:sz w:val="20"/>
          <w:szCs w:val="20"/>
          <w:lang w:eastAsia="en-US"/>
        </w:rPr>
        <w:t>02</w:t>
      </w:r>
      <w:r w:rsidR="00ED0100" w:rsidRPr="00105D95">
        <w:rPr>
          <w:rFonts w:eastAsia="Calibri"/>
          <w:sz w:val="20"/>
          <w:szCs w:val="20"/>
          <w:lang w:eastAsia="en-US"/>
        </w:rPr>
        <w:t>.03.</w:t>
      </w:r>
      <w:r w:rsidR="00105D95">
        <w:rPr>
          <w:rFonts w:eastAsia="Calibri"/>
          <w:sz w:val="20"/>
          <w:szCs w:val="20"/>
          <w:lang w:eastAsia="en-US"/>
        </w:rPr>
        <w:t>2017</w:t>
      </w:r>
      <w:r w:rsidRPr="00105D95">
        <w:rPr>
          <w:rFonts w:eastAsia="Calibri"/>
          <w:sz w:val="20"/>
          <w:szCs w:val="20"/>
          <w:lang w:eastAsia="en-US"/>
        </w:rPr>
        <w:t xml:space="preserve"> № </w:t>
      </w:r>
      <w:r w:rsidR="00105D95">
        <w:rPr>
          <w:rFonts w:eastAsia="Calibri"/>
          <w:sz w:val="20"/>
          <w:szCs w:val="20"/>
          <w:lang w:eastAsia="en-US"/>
        </w:rPr>
        <w:t>63</w:t>
      </w:r>
    </w:p>
    <w:p w:rsidR="005F3B05" w:rsidRDefault="005F3B05" w:rsidP="00182F2A">
      <w:pPr>
        <w:ind w:firstLine="10348"/>
        <w:rPr>
          <w:rFonts w:eastAsia="Calibri"/>
          <w:sz w:val="20"/>
          <w:szCs w:val="20"/>
          <w:lang w:eastAsia="en-US"/>
        </w:rPr>
      </w:pPr>
    </w:p>
    <w:p w:rsidR="005F3B05" w:rsidRPr="00105D95" w:rsidRDefault="005F3B05" w:rsidP="005F3B05">
      <w:pPr>
        <w:ind w:firstLine="10348"/>
        <w:rPr>
          <w:rFonts w:eastAsia="Calibri"/>
          <w:sz w:val="20"/>
          <w:szCs w:val="20"/>
          <w:lang w:eastAsia="en-US"/>
        </w:rPr>
      </w:pPr>
      <w:r w:rsidRPr="00280BB4">
        <w:rPr>
          <w:rFonts w:eastAsia="Calibri"/>
          <w:sz w:val="28"/>
          <w:szCs w:val="28"/>
          <w:lang w:eastAsia="en-US"/>
        </w:rPr>
        <w:t>«</w:t>
      </w:r>
      <w:r w:rsidRPr="00105D95">
        <w:rPr>
          <w:rFonts w:eastAsia="Calibri"/>
          <w:sz w:val="20"/>
          <w:szCs w:val="20"/>
          <w:lang w:eastAsia="en-US"/>
        </w:rPr>
        <w:t xml:space="preserve">Приложение </w:t>
      </w:r>
    </w:p>
    <w:p w:rsidR="005F3B05" w:rsidRPr="00105D95" w:rsidRDefault="005F3B05" w:rsidP="005F3B05">
      <w:pPr>
        <w:ind w:firstLine="10348"/>
        <w:rPr>
          <w:rFonts w:eastAsia="Calibri"/>
          <w:sz w:val="20"/>
          <w:szCs w:val="20"/>
          <w:lang w:eastAsia="en-US"/>
        </w:rPr>
      </w:pPr>
      <w:r w:rsidRPr="00105D95">
        <w:rPr>
          <w:rFonts w:eastAsia="Calibri"/>
          <w:sz w:val="20"/>
          <w:szCs w:val="20"/>
          <w:lang w:eastAsia="en-US"/>
        </w:rPr>
        <w:t xml:space="preserve">к приказу Министерства  </w:t>
      </w:r>
    </w:p>
    <w:p w:rsidR="005F3B05" w:rsidRPr="00105D95" w:rsidRDefault="005F3B05" w:rsidP="005F3B05">
      <w:pPr>
        <w:ind w:firstLine="10348"/>
        <w:rPr>
          <w:rFonts w:eastAsia="Calibri"/>
          <w:sz w:val="20"/>
          <w:szCs w:val="20"/>
          <w:lang w:eastAsia="en-US"/>
        </w:rPr>
      </w:pPr>
      <w:r w:rsidRPr="00105D95">
        <w:rPr>
          <w:rFonts w:eastAsia="Calibri"/>
          <w:sz w:val="20"/>
          <w:szCs w:val="20"/>
          <w:lang w:eastAsia="en-US"/>
        </w:rPr>
        <w:t>культуры Камчатского края</w:t>
      </w:r>
    </w:p>
    <w:p w:rsidR="005F3B05" w:rsidRDefault="005F3B05" w:rsidP="005F3B05">
      <w:pPr>
        <w:ind w:firstLine="10348"/>
        <w:rPr>
          <w:rFonts w:eastAsia="Calibri"/>
          <w:sz w:val="20"/>
          <w:szCs w:val="20"/>
          <w:lang w:eastAsia="en-US"/>
        </w:rPr>
      </w:pPr>
      <w:r w:rsidRPr="00105D95">
        <w:rPr>
          <w:rFonts w:eastAsia="Calibri"/>
          <w:sz w:val="20"/>
          <w:szCs w:val="20"/>
          <w:lang w:eastAsia="en-US"/>
        </w:rPr>
        <w:t xml:space="preserve">от   </w:t>
      </w:r>
      <w:r>
        <w:rPr>
          <w:rFonts w:eastAsia="Calibri"/>
          <w:sz w:val="20"/>
          <w:szCs w:val="20"/>
          <w:lang w:eastAsia="en-US"/>
        </w:rPr>
        <w:t>31</w:t>
      </w:r>
      <w:r w:rsidRPr="00105D95">
        <w:rPr>
          <w:rFonts w:eastAsia="Calibri"/>
          <w:sz w:val="20"/>
          <w:szCs w:val="20"/>
          <w:lang w:eastAsia="en-US"/>
        </w:rPr>
        <w:t>.03.</w:t>
      </w:r>
      <w:r>
        <w:rPr>
          <w:rFonts w:eastAsia="Calibri"/>
          <w:sz w:val="20"/>
          <w:szCs w:val="20"/>
          <w:lang w:eastAsia="en-US"/>
        </w:rPr>
        <w:t>2016</w:t>
      </w:r>
      <w:r w:rsidRPr="00105D95">
        <w:rPr>
          <w:rFonts w:eastAsia="Calibri"/>
          <w:sz w:val="20"/>
          <w:szCs w:val="20"/>
          <w:lang w:eastAsia="en-US"/>
        </w:rPr>
        <w:t xml:space="preserve"> № </w:t>
      </w:r>
      <w:r>
        <w:rPr>
          <w:rFonts w:eastAsia="Calibri"/>
          <w:sz w:val="20"/>
          <w:szCs w:val="20"/>
          <w:lang w:eastAsia="en-US"/>
        </w:rPr>
        <w:t>69</w:t>
      </w:r>
    </w:p>
    <w:p w:rsidR="005F3B05" w:rsidRPr="005F3B05" w:rsidRDefault="005F3B05" w:rsidP="00182F2A">
      <w:pPr>
        <w:ind w:firstLine="10348"/>
        <w:rPr>
          <w:rFonts w:eastAsia="Calibri"/>
          <w:sz w:val="20"/>
          <w:szCs w:val="20"/>
          <w:lang w:eastAsia="en-US"/>
        </w:rPr>
      </w:pPr>
    </w:p>
    <w:p w:rsidR="00182F2A" w:rsidRPr="00182F2A" w:rsidRDefault="00182F2A" w:rsidP="00182F2A">
      <w:pPr>
        <w:ind w:firstLine="9639"/>
        <w:rPr>
          <w:rFonts w:eastAsia="Calibri"/>
          <w:sz w:val="28"/>
          <w:szCs w:val="28"/>
          <w:lang w:eastAsia="en-US"/>
        </w:rPr>
      </w:pPr>
    </w:p>
    <w:p w:rsidR="00182F2A" w:rsidRPr="00182F2A" w:rsidRDefault="005347EA" w:rsidP="00182F2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Ведомственный п</w:t>
      </w:r>
      <w:r w:rsidR="00182F2A" w:rsidRPr="00182F2A">
        <w:rPr>
          <w:rFonts w:eastAsia="Calibri"/>
          <w:b/>
          <w:sz w:val="28"/>
          <w:szCs w:val="28"/>
          <w:lang w:eastAsia="en-US"/>
        </w:rPr>
        <w:t xml:space="preserve">лан </w:t>
      </w:r>
      <w:r w:rsidR="00365D4B">
        <w:rPr>
          <w:rFonts w:eastAsia="Calibri"/>
          <w:b/>
          <w:sz w:val="28"/>
          <w:szCs w:val="28"/>
          <w:lang w:eastAsia="en-US"/>
        </w:rPr>
        <w:t xml:space="preserve">работы </w:t>
      </w:r>
    </w:p>
    <w:p w:rsidR="00182F2A" w:rsidRPr="00182F2A" w:rsidRDefault="00182F2A" w:rsidP="00182F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82F2A">
        <w:rPr>
          <w:rFonts w:eastAsia="Calibri"/>
          <w:b/>
          <w:sz w:val="28"/>
          <w:szCs w:val="28"/>
          <w:lang w:eastAsia="en-US"/>
        </w:rPr>
        <w:t xml:space="preserve">по организации проведения независимой оценки качества работы </w:t>
      </w:r>
      <w:r w:rsidR="00ED0100">
        <w:rPr>
          <w:rFonts w:eastAsia="Calibri"/>
          <w:b/>
          <w:sz w:val="28"/>
          <w:szCs w:val="28"/>
          <w:lang w:eastAsia="en-US"/>
        </w:rPr>
        <w:t>учреждений</w:t>
      </w:r>
      <w:r w:rsidRPr="00182F2A">
        <w:rPr>
          <w:rFonts w:eastAsia="Calibri"/>
          <w:b/>
          <w:sz w:val="28"/>
          <w:szCs w:val="28"/>
          <w:lang w:eastAsia="en-US"/>
        </w:rPr>
        <w:t xml:space="preserve">, оказывающих услуги в сфере </w:t>
      </w:r>
      <w:r w:rsidR="00ED0100">
        <w:rPr>
          <w:rFonts w:eastAsia="Calibri"/>
          <w:b/>
          <w:sz w:val="28"/>
          <w:szCs w:val="28"/>
          <w:lang w:eastAsia="en-US"/>
        </w:rPr>
        <w:t>культуры</w:t>
      </w:r>
      <w:r w:rsidRPr="00182F2A">
        <w:rPr>
          <w:rFonts w:eastAsia="Calibri"/>
          <w:b/>
          <w:sz w:val="28"/>
          <w:szCs w:val="28"/>
          <w:lang w:eastAsia="en-US"/>
        </w:rPr>
        <w:t>, на период 2016-2018 годов</w:t>
      </w:r>
    </w:p>
    <w:p w:rsidR="00182F2A" w:rsidRPr="00182F2A" w:rsidRDefault="00182F2A" w:rsidP="00182F2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C230D8" w:rsidRPr="00182F2A" w:rsidRDefault="00C230D8" w:rsidP="00C230D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82F2A">
        <w:rPr>
          <w:rFonts w:eastAsia="Calibri"/>
          <w:b/>
          <w:sz w:val="28"/>
          <w:szCs w:val="28"/>
          <w:lang w:eastAsia="en-US"/>
        </w:rPr>
        <w:t xml:space="preserve">Целевые показатели функционирования независимой оценки качества оказания услуг </w:t>
      </w:r>
      <w:r>
        <w:rPr>
          <w:rFonts w:eastAsia="Calibri"/>
          <w:b/>
          <w:sz w:val="28"/>
          <w:szCs w:val="28"/>
          <w:lang w:eastAsia="en-US"/>
        </w:rPr>
        <w:t>учреждениями культуры в Камчатском крае</w:t>
      </w:r>
      <w:bookmarkStart w:id="0" w:name="_GoBack"/>
      <w:bookmarkEnd w:id="0"/>
    </w:p>
    <w:tbl>
      <w:tblPr>
        <w:tblW w:w="14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8126"/>
        <w:gridCol w:w="1701"/>
        <w:gridCol w:w="1701"/>
        <w:gridCol w:w="1412"/>
        <w:gridCol w:w="1461"/>
      </w:tblGrid>
      <w:tr w:rsidR="00C230D8" w:rsidRPr="00C230D8" w:rsidTr="0073077D">
        <w:tc>
          <w:tcPr>
            <w:tcW w:w="516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8126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Целевые показатели</w:t>
            </w:r>
          </w:p>
        </w:tc>
        <w:tc>
          <w:tcPr>
            <w:tcW w:w="170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2015 г.</w:t>
            </w:r>
          </w:p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(отчет)</w:t>
            </w:r>
          </w:p>
        </w:tc>
        <w:tc>
          <w:tcPr>
            <w:tcW w:w="1701" w:type="dxa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2016 г.</w:t>
            </w:r>
          </w:p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(отчет)</w:t>
            </w:r>
          </w:p>
        </w:tc>
        <w:tc>
          <w:tcPr>
            <w:tcW w:w="1412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2017 г.</w:t>
            </w:r>
          </w:p>
        </w:tc>
        <w:tc>
          <w:tcPr>
            <w:tcW w:w="146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2018 г.</w:t>
            </w:r>
          </w:p>
        </w:tc>
      </w:tr>
      <w:tr w:rsidR="00C230D8" w:rsidRPr="00C230D8" w:rsidTr="0073077D">
        <w:tc>
          <w:tcPr>
            <w:tcW w:w="516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26" w:type="dxa"/>
            <w:shd w:val="clear" w:color="auto" w:fill="auto"/>
          </w:tcPr>
          <w:p w:rsidR="00C230D8" w:rsidRPr="00C230D8" w:rsidRDefault="00C230D8" w:rsidP="0073077D">
            <w:pPr>
              <w:jc w:val="both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Количество учреждений культуры в Камчатском крае</w:t>
            </w:r>
          </w:p>
        </w:tc>
        <w:tc>
          <w:tcPr>
            <w:tcW w:w="170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135</w:t>
            </w:r>
          </w:p>
        </w:tc>
        <w:tc>
          <w:tcPr>
            <w:tcW w:w="1701" w:type="dxa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135</w:t>
            </w:r>
          </w:p>
        </w:tc>
        <w:tc>
          <w:tcPr>
            <w:tcW w:w="1412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135</w:t>
            </w:r>
          </w:p>
        </w:tc>
        <w:tc>
          <w:tcPr>
            <w:tcW w:w="146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135</w:t>
            </w:r>
          </w:p>
        </w:tc>
      </w:tr>
      <w:tr w:rsidR="00C230D8" w:rsidRPr="00C230D8" w:rsidTr="0073077D">
        <w:tc>
          <w:tcPr>
            <w:tcW w:w="516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126" w:type="dxa"/>
            <w:shd w:val="clear" w:color="auto" w:fill="auto"/>
          </w:tcPr>
          <w:p w:rsidR="00C230D8" w:rsidRPr="00C230D8" w:rsidRDefault="00C230D8" w:rsidP="0073077D">
            <w:pPr>
              <w:jc w:val="both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Количество учреждений культуры, подлежащих НОК услуг в сфере культуры</w:t>
            </w:r>
          </w:p>
        </w:tc>
        <w:tc>
          <w:tcPr>
            <w:tcW w:w="170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103</w:t>
            </w:r>
            <w:r w:rsidRPr="00C230D8">
              <w:rPr>
                <w:rStyle w:val="ab"/>
                <w:rFonts w:eastAsia="Calibri"/>
                <w:lang w:eastAsia="en-US"/>
              </w:rPr>
              <w:footnoteReference w:id="1"/>
            </w:r>
          </w:p>
        </w:tc>
        <w:tc>
          <w:tcPr>
            <w:tcW w:w="1701" w:type="dxa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103</w:t>
            </w:r>
          </w:p>
        </w:tc>
        <w:tc>
          <w:tcPr>
            <w:tcW w:w="1412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99</w:t>
            </w:r>
            <w:r w:rsidRPr="00C230D8">
              <w:rPr>
                <w:rStyle w:val="ab"/>
                <w:rFonts w:eastAsia="Calibri"/>
                <w:lang w:eastAsia="en-US"/>
              </w:rPr>
              <w:footnoteReference w:id="2"/>
            </w:r>
          </w:p>
        </w:tc>
        <w:tc>
          <w:tcPr>
            <w:tcW w:w="146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99</w:t>
            </w:r>
          </w:p>
        </w:tc>
      </w:tr>
      <w:tr w:rsidR="00C230D8" w:rsidRPr="00C230D8" w:rsidTr="0073077D">
        <w:trPr>
          <w:trHeight w:val="1761"/>
        </w:trPr>
        <w:tc>
          <w:tcPr>
            <w:tcW w:w="516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8126" w:type="dxa"/>
            <w:shd w:val="clear" w:color="auto" w:fill="auto"/>
          </w:tcPr>
          <w:p w:rsidR="00C230D8" w:rsidRPr="00C230D8" w:rsidRDefault="00C230D8" w:rsidP="0073077D">
            <w:pPr>
              <w:jc w:val="both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Доля учреждений культуры региона, оказывающих услуги в сфере культуры, в отношении которых проведена независимая оценка качества оказания услуг (далее – независимая оценка) в отчетном году, от общего количества учреждений культуры, в %</w:t>
            </w:r>
          </w:p>
        </w:tc>
        <w:tc>
          <w:tcPr>
            <w:tcW w:w="170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29,12</w:t>
            </w:r>
          </w:p>
        </w:tc>
        <w:tc>
          <w:tcPr>
            <w:tcW w:w="1701" w:type="dxa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40,78</w:t>
            </w:r>
            <w:r w:rsidRPr="00C230D8">
              <w:rPr>
                <w:rStyle w:val="ab"/>
                <w:rFonts w:eastAsia="Calibri"/>
                <w:lang w:eastAsia="en-US"/>
              </w:rPr>
              <w:footnoteReference w:id="3"/>
            </w:r>
          </w:p>
        </w:tc>
        <w:tc>
          <w:tcPr>
            <w:tcW w:w="1412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46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100</w:t>
            </w:r>
          </w:p>
        </w:tc>
      </w:tr>
      <w:tr w:rsidR="00C230D8" w:rsidRPr="00C230D8" w:rsidTr="0073077D">
        <w:tc>
          <w:tcPr>
            <w:tcW w:w="516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lastRenderedPageBreak/>
              <w:t>2.</w:t>
            </w:r>
          </w:p>
        </w:tc>
        <w:tc>
          <w:tcPr>
            <w:tcW w:w="8126" w:type="dxa"/>
            <w:shd w:val="clear" w:color="auto" w:fill="auto"/>
          </w:tcPr>
          <w:p w:rsidR="00C230D8" w:rsidRPr="00C230D8" w:rsidRDefault="00C230D8" w:rsidP="0073077D">
            <w:pPr>
              <w:jc w:val="both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Количество организаций в сфере культуры региона, в отношении которых проведена независимая оценка качества оказания услуг (далее – независимая оценка) в отчетном году</w:t>
            </w:r>
          </w:p>
        </w:tc>
        <w:tc>
          <w:tcPr>
            <w:tcW w:w="170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1701" w:type="dxa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412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78</w:t>
            </w:r>
            <w:r w:rsidRPr="00C230D8">
              <w:rPr>
                <w:rStyle w:val="ab"/>
                <w:rFonts w:eastAsia="Calibri"/>
                <w:lang w:eastAsia="en-US"/>
              </w:rPr>
              <w:footnoteReference w:id="4"/>
            </w:r>
          </w:p>
        </w:tc>
        <w:tc>
          <w:tcPr>
            <w:tcW w:w="146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12</w:t>
            </w:r>
            <w:r w:rsidRPr="00C230D8">
              <w:rPr>
                <w:rStyle w:val="ab"/>
                <w:rFonts w:eastAsia="Calibri"/>
                <w:lang w:eastAsia="en-US"/>
              </w:rPr>
              <w:footnoteReference w:id="5"/>
            </w:r>
          </w:p>
        </w:tc>
      </w:tr>
      <w:tr w:rsidR="00C230D8" w:rsidRPr="00C230D8" w:rsidTr="0073077D">
        <w:tc>
          <w:tcPr>
            <w:tcW w:w="516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8126" w:type="dxa"/>
            <w:shd w:val="clear" w:color="auto" w:fill="auto"/>
          </w:tcPr>
          <w:p w:rsidR="00C230D8" w:rsidRPr="00C230D8" w:rsidRDefault="00C230D8" w:rsidP="0073077D">
            <w:pPr>
              <w:jc w:val="both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Проведение заседаний Общественного Совета при Министерстве культуры Камчатского края (далее – Общественный совет) по вопросам независимой оценки, число заседаний</w:t>
            </w:r>
          </w:p>
        </w:tc>
        <w:tc>
          <w:tcPr>
            <w:tcW w:w="170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701" w:type="dxa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412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61" w:type="dxa"/>
            <w:shd w:val="clear" w:color="auto" w:fill="auto"/>
          </w:tcPr>
          <w:p w:rsidR="00C230D8" w:rsidRPr="00C230D8" w:rsidRDefault="00C230D8" w:rsidP="0073077D">
            <w:pPr>
              <w:jc w:val="center"/>
              <w:rPr>
                <w:rFonts w:eastAsia="Calibri"/>
                <w:lang w:eastAsia="en-US"/>
              </w:rPr>
            </w:pPr>
            <w:r w:rsidRPr="00C230D8">
              <w:rPr>
                <w:rFonts w:eastAsia="Calibri"/>
                <w:lang w:eastAsia="en-US"/>
              </w:rPr>
              <w:t>4</w:t>
            </w:r>
          </w:p>
        </w:tc>
      </w:tr>
    </w:tbl>
    <w:p w:rsidR="00C230D8" w:rsidRDefault="00C230D8" w:rsidP="00C230D8"/>
    <w:p w:rsidR="00EA1754" w:rsidRPr="00EA1754" w:rsidRDefault="00EA1754" w:rsidP="00EA1754">
      <w:pPr>
        <w:spacing w:before="120" w:after="200" w:line="276" w:lineRule="auto"/>
        <w:ind w:left="1077"/>
        <w:rPr>
          <w:rFonts w:eastAsia="Calibri"/>
          <w:b/>
          <w:sz w:val="28"/>
          <w:szCs w:val="28"/>
          <w:lang w:val="en-US" w:eastAsia="en-US"/>
        </w:rPr>
      </w:pPr>
    </w:p>
    <w:p w:rsidR="00182F2A" w:rsidRPr="00182F2A" w:rsidRDefault="00182F2A" w:rsidP="00182F2A">
      <w:pPr>
        <w:numPr>
          <w:ilvl w:val="0"/>
          <w:numId w:val="1"/>
        </w:numPr>
        <w:spacing w:before="120" w:after="200" w:line="276" w:lineRule="auto"/>
        <w:ind w:left="1077"/>
        <w:jc w:val="center"/>
        <w:rPr>
          <w:rFonts w:eastAsia="Calibri"/>
          <w:b/>
          <w:sz w:val="28"/>
          <w:szCs w:val="28"/>
          <w:lang w:val="en-US" w:eastAsia="en-US"/>
        </w:rPr>
      </w:pPr>
      <w:r w:rsidRPr="00182F2A">
        <w:rPr>
          <w:rFonts w:eastAsia="Calibri"/>
          <w:b/>
          <w:sz w:val="28"/>
          <w:szCs w:val="28"/>
          <w:lang w:eastAsia="en-US"/>
        </w:rPr>
        <w:t xml:space="preserve"> План мероприятий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5939"/>
        <w:gridCol w:w="3055"/>
        <w:gridCol w:w="2115"/>
        <w:gridCol w:w="2994"/>
      </w:tblGrid>
      <w:tr w:rsidR="00494C45" w:rsidRPr="00182F2A" w:rsidTr="0086660F">
        <w:tc>
          <w:tcPr>
            <w:tcW w:w="776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939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b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3055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b/>
                <w:sz w:val="28"/>
                <w:szCs w:val="28"/>
                <w:lang w:eastAsia="en-US"/>
              </w:rPr>
              <w:t>Форма реализации</w:t>
            </w:r>
          </w:p>
        </w:tc>
        <w:tc>
          <w:tcPr>
            <w:tcW w:w="2115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b/>
                <w:sz w:val="28"/>
                <w:szCs w:val="28"/>
                <w:lang w:eastAsia="en-US"/>
              </w:rPr>
              <w:t>Сроки исполнения</w:t>
            </w:r>
          </w:p>
        </w:tc>
        <w:tc>
          <w:tcPr>
            <w:tcW w:w="2994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b/>
                <w:sz w:val="28"/>
                <w:szCs w:val="28"/>
                <w:lang w:eastAsia="en-US"/>
              </w:rPr>
              <w:t>Ответственные исполнители</w:t>
            </w:r>
          </w:p>
        </w:tc>
      </w:tr>
      <w:tr w:rsidR="00494C45" w:rsidRPr="00182F2A" w:rsidTr="0086660F">
        <w:tc>
          <w:tcPr>
            <w:tcW w:w="776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939" w:type="dxa"/>
          </w:tcPr>
          <w:p w:rsidR="00182F2A" w:rsidRPr="00182F2A" w:rsidRDefault="00182F2A" w:rsidP="000E76C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Организация пров</w:t>
            </w:r>
            <w:r w:rsidR="00964673">
              <w:rPr>
                <w:rFonts w:eastAsia="Calibri"/>
                <w:sz w:val="28"/>
                <w:szCs w:val="28"/>
                <w:lang w:eastAsia="en-US"/>
              </w:rPr>
              <w:t>едения заседаний Общественного С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овета по вопросам проведения независимой оценки качества оказания услуг </w:t>
            </w:r>
            <w:r w:rsidR="000E76C8">
              <w:rPr>
                <w:rFonts w:eastAsia="Calibri"/>
                <w:sz w:val="28"/>
                <w:szCs w:val="28"/>
                <w:lang w:eastAsia="en-US"/>
              </w:rPr>
              <w:t>учреждениями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подведомственными</w:t>
            </w:r>
            <w:r w:rsidR="00684525">
              <w:rPr>
                <w:rFonts w:eastAsia="Calibri"/>
                <w:sz w:val="28"/>
                <w:szCs w:val="28"/>
                <w:lang w:eastAsia="en-US"/>
              </w:rPr>
              <w:t xml:space="preserve"> Министерству </w:t>
            </w:r>
            <w:r w:rsidR="000E76C8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684525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055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Заседания и решения Общественного совета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1 раз в квартал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в течение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2016-2018 гг.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</w:tcPr>
          <w:p w:rsidR="00684525" w:rsidRDefault="002B5941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Васильева К.В.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Общественный совет </w:t>
            </w:r>
          </w:p>
        </w:tc>
      </w:tr>
      <w:tr w:rsidR="00494C45" w:rsidRPr="00182F2A" w:rsidTr="0086660F">
        <w:tc>
          <w:tcPr>
            <w:tcW w:w="776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5939" w:type="dxa"/>
          </w:tcPr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 функционировании системы независимой оценки </w:t>
            </w:r>
            <w:r w:rsidR="00F9688B">
              <w:rPr>
                <w:rFonts w:eastAsia="Calibri"/>
                <w:sz w:val="28"/>
                <w:szCs w:val="28"/>
                <w:lang w:eastAsia="en-US"/>
              </w:rPr>
              <w:t xml:space="preserve">качества работы учреждений культуры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в </w:t>
            </w:r>
            <w:r w:rsidR="00684525">
              <w:rPr>
                <w:rFonts w:eastAsia="Calibri"/>
                <w:sz w:val="28"/>
                <w:szCs w:val="28"/>
                <w:lang w:eastAsia="en-US"/>
              </w:rPr>
              <w:t xml:space="preserve">Камчатском крае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в отчетном году и планах по развитию системы независимой оценки на предстоящий год</w:t>
            </w:r>
            <w:r w:rsidR="00BC4A9C">
              <w:rPr>
                <w:rFonts w:eastAsia="Calibri"/>
                <w:sz w:val="28"/>
                <w:szCs w:val="28"/>
                <w:lang w:eastAsia="en-US"/>
              </w:rPr>
              <w:t>;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055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Решение Общественного совета.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Сообщение на заседании Общественного совета</w:t>
            </w:r>
          </w:p>
        </w:tc>
        <w:tc>
          <w:tcPr>
            <w:tcW w:w="2115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г., далее -  ежегодно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</w:tcPr>
          <w:p w:rsidR="00684525" w:rsidRDefault="002B5941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Васильева К.В.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Общественный совет </w:t>
            </w:r>
          </w:p>
        </w:tc>
      </w:tr>
      <w:tr w:rsidR="00494C45" w:rsidRPr="00182F2A" w:rsidTr="0086660F">
        <w:tc>
          <w:tcPr>
            <w:tcW w:w="776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>1.2.</w:t>
            </w:r>
          </w:p>
        </w:tc>
        <w:tc>
          <w:tcPr>
            <w:tcW w:w="5939" w:type="dxa"/>
          </w:tcPr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о лучших практиках организации работы по оказанию услуг гражданам по результатам независимой оценки</w:t>
            </w:r>
            <w:r w:rsidR="00BC4A9C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 перечне </w:t>
            </w:r>
            <w:r w:rsidR="00F9688B">
              <w:rPr>
                <w:rFonts w:eastAsia="Calibri"/>
                <w:sz w:val="28"/>
                <w:szCs w:val="28"/>
                <w:lang w:eastAsia="en-US"/>
              </w:rPr>
              <w:t>учреждений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подведомственных</w:t>
            </w:r>
            <w:r w:rsidR="00D2462C">
              <w:rPr>
                <w:rFonts w:eastAsia="Calibri"/>
                <w:sz w:val="28"/>
                <w:szCs w:val="28"/>
                <w:lang w:eastAsia="en-US"/>
              </w:rPr>
              <w:t xml:space="preserve"> Министерству </w:t>
            </w:r>
            <w:r w:rsidR="00F9688B">
              <w:rPr>
                <w:rFonts w:eastAsia="Calibri"/>
                <w:sz w:val="28"/>
                <w:szCs w:val="28"/>
                <w:lang w:eastAsia="en-US"/>
              </w:rPr>
              <w:t xml:space="preserve">культуры </w:t>
            </w:r>
            <w:r w:rsidR="00D2462C">
              <w:rPr>
                <w:rFonts w:eastAsia="Calibri"/>
                <w:sz w:val="28"/>
                <w:szCs w:val="28"/>
                <w:lang w:eastAsia="en-US"/>
              </w:rPr>
              <w:t>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в отношении которых проводится независимая оценка</w:t>
            </w:r>
            <w:r w:rsidR="002B5941">
              <w:rPr>
                <w:rFonts w:eastAsia="Calibri"/>
                <w:sz w:val="28"/>
                <w:szCs w:val="28"/>
                <w:lang w:eastAsia="en-US"/>
              </w:rPr>
              <w:t xml:space="preserve"> в 2016 году</w:t>
            </w:r>
            <w:r w:rsidR="00BC4A9C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3055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Решение Общественного совета об утверждении перечня с предложениями к техническому заданию</w:t>
            </w:r>
          </w:p>
        </w:tc>
        <w:tc>
          <w:tcPr>
            <w:tcW w:w="2115" w:type="dxa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</w:tcPr>
          <w:p w:rsidR="002B5941" w:rsidRDefault="002B5941" w:rsidP="00D246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B5941">
              <w:rPr>
                <w:rFonts w:eastAsia="Calibri"/>
                <w:sz w:val="28"/>
                <w:szCs w:val="28"/>
                <w:lang w:eastAsia="en-US"/>
              </w:rPr>
              <w:t>Васильева К.В.</w:t>
            </w:r>
          </w:p>
          <w:p w:rsidR="00182F2A" w:rsidRPr="00182F2A" w:rsidRDefault="00182F2A" w:rsidP="00D2462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494C45" w:rsidRPr="00182F2A" w:rsidTr="0086660F">
        <w:tc>
          <w:tcPr>
            <w:tcW w:w="776" w:type="dxa"/>
          </w:tcPr>
          <w:p w:rsidR="005723D3" w:rsidRPr="00182F2A" w:rsidRDefault="005723D3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5939" w:type="dxa"/>
          </w:tcPr>
          <w:p w:rsidR="005723D3" w:rsidRPr="00182F2A" w:rsidRDefault="005723D3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техническом задании для осуществления работ по сбору, обобщению и анализу информации о качестве услуг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3055" w:type="dxa"/>
          </w:tcPr>
          <w:p w:rsidR="005723D3" w:rsidRPr="00182F2A" w:rsidRDefault="005723D3" w:rsidP="00A369D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Решение Общественного совета об утверждении перечня с предложениями к техническому заданию</w:t>
            </w:r>
          </w:p>
        </w:tc>
        <w:tc>
          <w:tcPr>
            <w:tcW w:w="2115" w:type="dxa"/>
          </w:tcPr>
          <w:p w:rsidR="005723D3" w:rsidRPr="00182F2A" w:rsidRDefault="005723D3" w:rsidP="00A369D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II</w:t>
            </w:r>
            <w:r w:rsidR="002B5941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2B5941">
              <w:rPr>
                <w:rFonts w:eastAsia="Calibri"/>
                <w:sz w:val="28"/>
                <w:szCs w:val="28"/>
                <w:lang w:val="en-US" w:eastAsia="en-US"/>
              </w:rPr>
              <w:t xml:space="preserve">III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квартал </w:t>
            </w:r>
          </w:p>
          <w:p w:rsidR="005723D3" w:rsidRPr="00182F2A" w:rsidRDefault="005723D3" w:rsidP="00A369D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5723D3" w:rsidRPr="00182F2A" w:rsidRDefault="005723D3" w:rsidP="00A369D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</w:tcPr>
          <w:p w:rsidR="002B5941" w:rsidRPr="002B5941" w:rsidRDefault="002B5941" w:rsidP="002B594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B5941">
              <w:rPr>
                <w:rFonts w:eastAsia="Calibri"/>
                <w:sz w:val="28"/>
                <w:szCs w:val="28"/>
                <w:lang w:eastAsia="en-US"/>
              </w:rPr>
              <w:t>Васильева К.В.</w:t>
            </w:r>
          </w:p>
          <w:p w:rsidR="005723D3" w:rsidRPr="00182F2A" w:rsidRDefault="002B5941" w:rsidP="002B594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B5941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5723D3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1.4</w:t>
            </w:r>
            <w:r w:rsidR="00182F2A" w:rsidRPr="00182F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о реализации планов по</w:t>
            </w:r>
            <w:r w:rsidR="00CF73E6">
              <w:rPr>
                <w:rFonts w:eastAsia="Calibri"/>
                <w:sz w:val="28"/>
                <w:szCs w:val="28"/>
                <w:lang w:eastAsia="en-US"/>
              </w:rPr>
              <w:t xml:space="preserve"> совершенствованию деятельности учреждений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5723D3">
              <w:rPr>
                <w:rFonts w:eastAsia="Calibri"/>
                <w:sz w:val="28"/>
                <w:szCs w:val="28"/>
                <w:lang w:eastAsia="en-US"/>
              </w:rPr>
              <w:t xml:space="preserve">подведомственных Министерству </w:t>
            </w:r>
            <w:r w:rsidR="00CF73E6" w:rsidRPr="00CF73E6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5723D3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разработанных с учетом результатов независимой оценки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;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Решение Общественного совета,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сообщения руководителей организаций 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964673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</w:t>
            </w:r>
            <w:r w:rsidR="00964673">
              <w:rPr>
                <w:rFonts w:eastAsia="Calibri"/>
                <w:sz w:val="28"/>
                <w:szCs w:val="28"/>
                <w:lang w:eastAsia="en-US"/>
              </w:rPr>
              <w:t xml:space="preserve">. – </w:t>
            </w:r>
          </w:p>
          <w:p w:rsidR="00182F2A" w:rsidRPr="00182F2A" w:rsidRDefault="008E1B42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8E1B4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квартал 2017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  <w:shd w:val="clear" w:color="auto" w:fill="auto"/>
          </w:tcPr>
          <w:p w:rsidR="008E1B42" w:rsidRPr="008E1B42" w:rsidRDefault="00964673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8E1B42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8E1B42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1.5</w:t>
            </w:r>
            <w:r w:rsidR="00182F2A" w:rsidRPr="00182F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 работе по созданию условий для проведения независимой оценки </w:t>
            </w:r>
            <w:r w:rsidR="00F9688B">
              <w:rPr>
                <w:rFonts w:eastAsia="Calibri"/>
                <w:sz w:val="28"/>
                <w:szCs w:val="28"/>
                <w:lang w:eastAsia="en-US"/>
              </w:rPr>
              <w:t>качества работы учреждений</w:t>
            </w:r>
            <w:r w:rsidR="00B17D82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17D82">
              <w:rPr>
                <w:rFonts w:eastAsia="Calibri"/>
                <w:sz w:val="28"/>
                <w:szCs w:val="28"/>
                <w:lang w:eastAsia="en-US"/>
              </w:rPr>
              <w:t xml:space="preserve">подведомственных Министерству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B17D82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 </w:t>
            </w:r>
            <w:r w:rsidR="001D419A">
              <w:rPr>
                <w:rFonts w:eastAsia="Calibri"/>
                <w:sz w:val="28"/>
                <w:szCs w:val="28"/>
                <w:lang w:eastAsia="en-US"/>
              </w:rPr>
              <w:t>в 2017 году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Решение Общественного совета.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2017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  <w:shd w:val="clear" w:color="auto" w:fill="auto"/>
          </w:tcPr>
          <w:p w:rsidR="00964673" w:rsidRPr="008E1B42" w:rsidRDefault="00964673" w:rsidP="0096467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8E1B42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964673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1.6</w:t>
            </w:r>
            <w:r w:rsidR="00182F2A" w:rsidRPr="00182F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 проведении в </w:t>
            </w:r>
            <w:r w:rsidR="006B19B0">
              <w:rPr>
                <w:rFonts w:eastAsia="Calibri"/>
                <w:sz w:val="28"/>
                <w:szCs w:val="28"/>
                <w:lang w:eastAsia="en-US"/>
              </w:rPr>
              <w:t xml:space="preserve">Камчатском крае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информационной работы по вопросам проведения независимой оценки и возможного участия в ней граждан-получателей услуг,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>взаимодействии со средствами массовой информации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;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964673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Решение Общественного совета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 xml:space="preserve">II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квартал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2017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  <w:shd w:val="clear" w:color="auto" w:fill="auto"/>
          </w:tcPr>
          <w:p w:rsidR="00964673" w:rsidRPr="008E1B42" w:rsidRDefault="00964673" w:rsidP="0096467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8E1B42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1.7.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 </w:t>
            </w:r>
            <w:r w:rsidR="006B19B0">
              <w:rPr>
                <w:rFonts w:eastAsia="Calibri"/>
                <w:sz w:val="28"/>
                <w:szCs w:val="28"/>
                <w:lang w:eastAsia="en-US"/>
              </w:rPr>
              <w:t>рассмотрении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результатов независимой оценки и их учете при разработке мер по совершенствованию деятельности </w:t>
            </w:r>
            <w:r w:rsidR="00F9688B">
              <w:rPr>
                <w:rFonts w:eastAsia="Calibri"/>
                <w:sz w:val="28"/>
                <w:szCs w:val="28"/>
                <w:lang w:eastAsia="en-US"/>
              </w:rPr>
              <w:t>учреждений,</w:t>
            </w:r>
            <w:r w:rsidR="00B17D82">
              <w:rPr>
                <w:rFonts w:eastAsia="Calibri"/>
                <w:sz w:val="28"/>
                <w:szCs w:val="28"/>
                <w:lang w:eastAsia="en-US"/>
              </w:rPr>
              <w:t xml:space="preserve"> подведомственных Министерству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B17D82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5738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Отчеты руководителей</w:t>
            </w:r>
            <w:r w:rsidR="00573897">
              <w:rPr>
                <w:rFonts w:eastAsia="Calibri"/>
                <w:sz w:val="28"/>
                <w:szCs w:val="28"/>
                <w:lang w:eastAsia="en-US"/>
              </w:rPr>
              <w:t xml:space="preserve"> краевых организаций социального обслуживания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на заседании Общественного совета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III</w:t>
            </w:r>
            <w:r w:rsidR="00964673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964673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квартал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2017 г.</w:t>
            </w:r>
          </w:p>
        </w:tc>
        <w:tc>
          <w:tcPr>
            <w:tcW w:w="2994" w:type="dxa"/>
            <w:shd w:val="clear" w:color="auto" w:fill="auto"/>
          </w:tcPr>
          <w:p w:rsidR="00964673" w:rsidRPr="008E1B42" w:rsidRDefault="00964673" w:rsidP="0096467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8E1B42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1.8.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 </w:t>
            </w:r>
            <w:r w:rsidR="00573897">
              <w:rPr>
                <w:rFonts w:eastAsia="Calibri"/>
                <w:sz w:val="28"/>
                <w:szCs w:val="28"/>
                <w:lang w:eastAsia="en-US"/>
              </w:rPr>
              <w:t>практике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организации и проведения независимой оценки в </w:t>
            </w:r>
            <w:r w:rsidR="00573897">
              <w:rPr>
                <w:rFonts w:eastAsia="Calibri"/>
                <w:sz w:val="28"/>
                <w:szCs w:val="28"/>
                <w:lang w:eastAsia="en-US"/>
              </w:rPr>
              <w:t>Камчатском крае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;</w:t>
            </w:r>
            <w:r w:rsidR="0057389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Информация</w:t>
            </w:r>
          </w:p>
          <w:p w:rsidR="00182F2A" w:rsidRPr="00182F2A" w:rsidRDefault="00182F2A" w:rsidP="0057389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о </w:t>
            </w:r>
            <w:r w:rsidR="00573897">
              <w:rPr>
                <w:rFonts w:eastAsia="Calibri"/>
                <w:sz w:val="28"/>
                <w:szCs w:val="28"/>
                <w:lang w:eastAsia="en-US"/>
              </w:rPr>
              <w:t>проведении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независимой</w:t>
            </w:r>
            <w:r w:rsidR="00573897">
              <w:rPr>
                <w:rFonts w:eastAsia="Calibri"/>
                <w:sz w:val="28"/>
                <w:szCs w:val="28"/>
                <w:lang w:eastAsia="en-US"/>
              </w:rPr>
              <w:t xml:space="preserve"> оценки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2017 г.</w:t>
            </w:r>
          </w:p>
        </w:tc>
        <w:tc>
          <w:tcPr>
            <w:tcW w:w="2994" w:type="dxa"/>
            <w:shd w:val="clear" w:color="auto" w:fill="auto"/>
          </w:tcPr>
          <w:p w:rsidR="00964673" w:rsidRPr="008E1B42" w:rsidRDefault="00964673" w:rsidP="0096467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8E1B42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1.9.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информаци</w:t>
            </w:r>
            <w:r w:rsidR="00B17D82"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о лучших практиках оказания социальных услуг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в учреждениях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B17D82">
              <w:rPr>
                <w:rFonts w:eastAsia="Calibri"/>
                <w:sz w:val="28"/>
                <w:szCs w:val="28"/>
                <w:lang w:eastAsia="en-US"/>
              </w:rPr>
              <w:t xml:space="preserve"> подведомственных Министерству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B17D82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края,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получивших по итогам не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зависимой оценки высшие баллы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99522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Информаци</w:t>
            </w:r>
            <w:r w:rsidR="0099522E">
              <w:rPr>
                <w:rFonts w:eastAsia="Calibri"/>
                <w:sz w:val="28"/>
                <w:szCs w:val="28"/>
                <w:lang w:eastAsia="en-US"/>
              </w:rPr>
              <w:t>я для организаций социального обслуживания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2994" w:type="dxa"/>
            <w:shd w:val="clear" w:color="auto" w:fill="auto"/>
          </w:tcPr>
          <w:p w:rsidR="00964673" w:rsidRPr="008E1B42" w:rsidRDefault="00964673" w:rsidP="0096467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8E1B42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964673" w:rsidRPr="00182F2A" w:rsidTr="00280BB4">
        <w:tc>
          <w:tcPr>
            <w:tcW w:w="776" w:type="dxa"/>
            <w:shd w:val="clear" w:color="auto" w:fill="auto"/>
          </w:tcPr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1.10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964673" w:rsidRPr="00182F2A" w:rsidRDefault="00964673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 работе по созданию условий для проведения независимой оценки </w:t>
            </w:r>
            <w:r>
              <w:rPr>
                <w:rFonts w:eastAsia="Calibri"/>
                <w:sz w:val="28"/>
                <w:szCs w:val="28"/>
                <w:lang w:eastAsia="en-US"/>
              </w:rPr>
              <w:t>качества работы учреждений,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подведомственных Министерству культуры Камчатского края в 2018 году;</w:t>
            </w:r>
          </w:p>
        </w:tc>
        <w:tc>
          <w:tcPr>
            <w:tcW w:w="3055" w:type="dxa"/>
            <w:shd w:val="clear" w:color="auto" w:fill="auto"/>
          </w:tcPr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Решение Общественного совета.</w:t>
            </w: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shd w:val="clear" w:color="auto" w:fill="auto"/>
          </w:tcPr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  <w:shd w:val="clear" w:color="auto" w:fill="auto"/>
          </w:tcPr>
          <w:p w:rsidR="00964673" w:rsidRPr="008E1B42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964673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1.11</w:t>
            </w:r>
            <w:r w:rsidR="00182F2A" w:rsidRPr="00182F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об основных недостатках в работе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 xml:space="preserve"> учреждений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выявленных в ходе проведения независимой оценки, и предложениях по их устранению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сообщения руководителей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учреждений</w:t>
            </w:r>
            <w:r w:rsidR="00C8419A">
              <w:rPr>
                <w:rFonts w:eastAsia="Calibri"/>
                <w:sz w:val="28"/>
                <w:szCs w:val="28"/>
                <w:lang w:eastAsia="en-US"/>
              </w:rPr>
              <w:t>, подведомственных Министерст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 xml:space="preserve">ву культуры </w:t>
            </w:r>
            <w:r w:rsidR="00C8419A">
              <w:rPr>
                <w:rFonts w:eastAsia="Calibri"/>
                <w:sz w:val="28"/>
                <w:szCs w:val="28"/>
                <w:lang w:eastAsia="en-US"/>
              </w:rPr>
              <w:t>Камчатского края,</w:t>
            </w:r>
            <w:r w:rsidR="000A4AE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об устранении недостатков в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работе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учреждений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выявленных в ходе проведения независимой оценки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5B380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>Информ</w:t>
            </w:r>
            <w:r w:rsidR="000A4AE3">
              <w:rPr>
                <w:rFonts w:eastAsia="Calibri"/>
                <w:sz w:val="28"/>
                <w:szCs w:val="28"/>
                <w:lang w:eastAsia="en-US"/>
              </w:rPr>
              <w:t>ация для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B3807">
              <w:rPr>
                <w:rFonts w:eastAsia="Calibri"/>
                <w:sz w:val="28"/>
                <w:szCs w:val="28"/>
                <w:lang w:eastAsia="en-US"/>
              </w:rPr>
              <w:t>организаций социального обслуживания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 xml:space="preserve">II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квартал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2994" w:type="dxa"/>
            <w:shd w:val="clear" w:color="auto" w:fill="auto"/>
          </w:tcPr>
          <w:p w:rsidR="00964673" w:rsidRPr="008E1B42" w:rsidRDefault="00964673" w:rsidP="0096467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8E1B42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964673" w:rsidRPr="00182F2A" w:rsidTr="00280BB4">
        <w:tc>
          <w:tcPr>
            <w:tcW w:w="776" w:type="dxa"/>
            <w:shd w:val="clear" w:color="auto" w:fill="auto"/>
          </w:tcPr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1.12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964673" w:rsidRPr="00182F2A" w:rsidRDefault="00964673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 проведении в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Камчатском крае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информационной работы по вопросам проведения независимой оценки и возможного участия в ней граждан-получателей услуг, взаимодействии со средствами массовой информации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055" w:type="dxa"/>
            <w:shd w:val="clear" w:color="auto" w:fill="auto"/>
          </w:tcPr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Решение Общественного совета</w:t>
            </w: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shd w:val="clear" w:color="auto" w:fill="auto"/>
          </w:tcPr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 xml:space="preserve">II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квартал</w:t>
            </w: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  <w:shd w:val="clear" w:color="auto" w:fill="auto"/>
          </w:tcPr>
          <w:p w:rsidR="00964673" w:rsidRPr="008E1B42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964673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1.13</w:t>
            </w:r>
            <w:r w:rsidR="00182F2A" w:rsidRPr="00182F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об учете предложений, выработанных на основе результатов независимой оценки, при разработке и реализации государственных программ, «дорожных карт»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96467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Нормативные правовые акты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III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</w:t>
            </w:r>
            <w:r w:rsidRPr="0063334B">
              <w:rPr>
                <w:rFonts w:eastAsia="Calibri"/>
                <w:sz w:val="28"/>
                <w:szCs w:val="28"/>
                <w:lang w:eastAsia="en-US"/>
              </w:rPr>
              <w:t>артал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2994" w:type="dxa"/>
            <w:shd w:val="clear" w:color="auto" w:fill="auto"/>
          </w:tcPr>
          <w:p w:rsidR="00964673" w:rsidRPr="008E1B42" w:rsidRDefault="00964673" w:rsidP="0096467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8E1B42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964673" w:rsidRPr="00182F2A" w:rsidTr="00280BB4">
        <w:tc>
          <w:tcPr>
            <w:tcW w:w="776" w:type="dxa"/>
            <w:shd w:val="clear" w:color="auto" w:fill="auto"/>
          </w:tcPr>
          <w:p w:rsidR="00964673" w:rsidRPr="00182F2A" w:rsidRDefault="00964673" w:rsidP="0096467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1.</w:t>
            </w: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964673" w:rsidRPr="00182F2A" w:rsidRDefault="00964673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 </w:t>
            </w:r>
            <w:r>
              <w:rPr>
                <w:rFonts w:eastAsia="Calibri"/>
                <w:sz w:val="28"/>
                <w:szCs w:val="28"/>
                <w:lang w:eastAsia="en-US"/>
              </w:rPr>
              <w:t>рассмотрении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результатов независимой оценки и их учете при разработке мер по совершенствованию деятельности </w:t>
            </w:r>
            <w:r>
              <w:rPr>
                <w:rFonts w:eastAsia="Calibri"/>
                <w:sz w:val="28"/>
                <w:szCs w:val="28"/>
                <w:lang w:eastAsia="en-US"/>
              </w:rPr>
              <w:t>учреждений, подведомственных Министерству культуры Камчатского края;</w:t>
            </w:r>
          </w:p>
        </w:tc>
        <w:tc>
          <w:tcPr>
            <w:tcW w:w="3055" w:type="dxa"/>
            <w:shd w:val="clear" w:color="auto" w:fill="auto"/>
          </w:tcPr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Отчеты руководителей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краевых организаций социального обслуживания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на заседании Общественного совета</w:t>
            </w:r>
          </w:p>
        </w:tc>
        <w:tc>
          <w:tcPr>
            <w:tcW w:w="2115" w:type="dxa"/>
            <w:shd w:val="clear" w:color="auto" w:fill="auto"/>
          </w:tcPr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III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квартал </w:t>
            </w: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2994" w:type="dxa"/>
            <w:shd w:val="clear" w:color="auto" w:fill="auto"/>
          </w:tcPr>
          <w:p w:rsidR="00964673" w:rsidRPr="008E1B42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964673" w:rsidRPr="00182F2A" w:rsidRDefault="00964673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730A7A" w:rsidRPr="00182F2A" w:rsidTr="00280BB4">
        <w:tc>
          <w:tcPr>
            <w:tcW w:w="776" w:type="dxa"/>
            <w:shd w:val="clear" w:color="auto" w:fill="auto"/>
          </w:tcPr>
          <w:p w:rsidR="00730A7A" w:rsidRPr="00182F2A" w:rsidRDefault="00730A7A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1.15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730A7A" w:rsidRPr="00182F2A" w:rsidRDefault="00730A7A" w:rsidP="00730A7A">
            <w:pPr>
              <w:ind w:firstLine="387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практике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организации и проведения независимой оценки в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Камчатском крае; </w:t>
            </w:r>
          </w:p>
        </w:tc>
        <w:tc>
          <w:tcPr>
            <w:tcW w:w="3055" w:type="dxa"/>
            <w:shd w:val="clear" w:color="auto" w:fill="auto"/>
          </w:tcPr>
          <w:p w:rsidR="00730A7A" w:rsidRPr="00182F2A" w:rsidRDefault="00730A7A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Информация</w:t>
            </w:r>
          </w:p>
          <w:p w:rsidR="00730A7A" w:rsidRPr="00182F2A" w:rsidRDefault="00730A7A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о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проведении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независимой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оценки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115" w:type="dxa"/>
            <w:shd w:val="clear" w:color="auto" w:fill="auto"/>
          </w:tcPr>
          <w:p w:rsidR="00730A7A" w:rsidRPr="00182F2A" w:rsidRDefault="00730A7A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730A7A" w:rsidRPr="00182F2A" w:rsidRDefault="00730A7A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2994" w:type="dxa"/>
            <w:shd w:val="clear" w:color="auto" w:fill="auto"/>
          </w:tcPr>
          <w:p w:rsidR="00730A7A" w:rsidRPr="008E1B42" w:rsidRDefault="00730A7A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730A7A" w:rsidRPr="00182F2A" w:rsidRDefault="00730A7A" w:rsidP="00863A2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F82223" w:rsidP="00730A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</w:t>
            </w:r>
            <w:r w:rsidR="00BE3EFB">
              <w:rPr>
                <w:sz w:val="28"/>
                <w:szCs w:val="28"/>
              </w:rPr>
              <w:t xml:space="preserve">азмещение информации о независимой оценке на официальном сайте </w:t>
            </w:r>
            <w:r>
              <w:rPr>
                <w:sz w:val="28"/>
                <w:szCs w:val="28"/>
              </w:rPr>
              <w:t>М</w:t>
            </w:r>
            <w:r w:rsidR="00BE3EFB">
              <w:rPr>
                <w:sz w:val="28"/>
                <w:szCs w:val="28"/>
              </w:rPr>
              <w:t xml:space="preserve">инистерства социального развития и труда Камчатского края  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730A7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Размещение информации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F82223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994" w:type="dxa"/>
            <w:shd w:val="clear" w:color="auto" w:fill="auto"/>
          </w:tcPr>
          <w:p w:rsidR="00730A7A" w:rsidRPr="008E1B42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8E1B42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Организация -оператор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63334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Обеспечение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учреждениями культуры</w:t>
            </w:r>
            <w:r w:rsidR="00C8419A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F8222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8419A">
              <w:rPr>
                <w:rFonts w:eastAsia="Calibri"/>
                <w:sz w:val="28"/>
                <w:szCs w:val="28"/>
                <w:lang w:eastAsia="en-US"/>
              </w:rPr>
              <w:t xml:space="preserve">подведомственными Министерству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C8419A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технической возможности выражения мнений получателями услуг о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>качестве оказания услуг на своих официальных сайтах в сети «Интернет»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182F2A" w:rsidRPr="00182F2A" w:rsidRDefault="00182F2A" w:rsidP="0063334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Размещение анкеты на официальном сайте организации социального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>обслуживания для интернет-опроса получателей услуг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lastRenderedPageBreak/>
              <w:t xml:space="preserve">I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квартал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</w:tc>
        <w:tc>
          <w:tcPr>
            <w:tcW w:w="2994" w:type="dxa"/>
            <w:shd w:val="clear" w:color="auto" w:fill="auto"/>
          </w:tcPr>
          <w:p w:rsidR="00182F2A" w:rsidRDefault="00F82223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Руководители </w:t>
            </w:r>
            <w:r w:rsidR="00F9688B">
              <w:rPr>
                <w:rFonts w:eastAsia="Calibri"/>
                <w:sz w:val="28"/>
                <w:szCs w:val="28"/>
                <w:lang w:eastAsia="en-US"/>
              </w:rPr>
              <w:t xml:space="preserve">краевых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учреждений культуры</w:t>
            </w:r>
          </w:p>
          <w:p w:rsidR="008E1B42" w:rsidRPr="00182F2A" w:rsidRDefault="008E1B42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Васильева К.В.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182F2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Размещение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учреждениями культуры</w:t>
            </w:r>
            <w:r w:rsidR="00C8419A">
              <w:rPr>
                <w:rFonts w:eastAsia="Calibri"/>
                <w:sz w:val="28"/>
                <w:szCs w:val="28"/>
                <w:lang w:eastAsia="en-US"/>
              </w:rPr>
              <w:t>, подведомственными</w:t>
            </w:r>
            <w:r w:rsidR="00D0331E">
              <w:rPr>
                <w:rFonts w:eastAsia="Calibri"/>
                <w:sz w:val="28"/>
                <w:szCs w:val="28"/>
                <w:lang w:eastAsia="en-US"/>
              </w:rPr>
              <w:t xml:space="preserve"> Министерству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D0331E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края,</w:t>
            </w:r>
            <w:r w:rsidR="00F8222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информации о своей деятельности:</w:t>
            </w:r>
          </w:p>
          <w:p w:rsidR="00182F2A" w:rsidRPr="00182F2A" w:rsidRDefault="00182F2A" w:rsidP="00182F2A">
            <w:pPr>
              <w:ind w:firstLine="64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на своих официальных сайтах в сети «Интернет» - информации, предусмотренной приказом Минтруда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 xml:space="preserve"> России от 17 ноября 2014 г. № </w:t>
            </w:r>
            <w:r w:rsidR="006E2911"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86</w:t>
            </w:r>
            <w:r w:rsidR="0086660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н;</w:t>
            </w:r>
          </w:p>
          <w:p w:rsidR="00182F2A" w:rsidRPr="00182F2A" w:rsidRDefault="00182F2A" w:rsidP="00182F2A">
            <w:pPr>
              <w:ind w:firstLine="64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на официальном сайте для размещения информации о государственных (муниципальных) учреждениях в сети «Интернет» (</w:t>
            </w:r>
            <w:hyperlink r:id="rId8" w:history="1">
              <w:r w:rsidRPr="00182F2A">
                <w:rPr>
                  <w:rFonts w:eastAsia="Calibri"/>
                  <w:sz w:val="28"/>
                  <w:szCs w:val="28"/>
                  <w:lang w:eastAsia="en-US"/>
                </w:rPr>
                <w:t>bus.gov.ru</w:t>
              </w:r>
            </w:hyperlink>
            <w:r w:rsidRPr="00182F2A">
              <w:rPr>
                <w:rFonts w:eastAsia="Calibri"/>
                <w:sz w:val="28"/>
                <w:szCs w:val="28"/>
                <w:lang w:eastAsia="en-US"/>
              </w:rPr>
              <w:t>) - информации, предусмотренной приказом Минфина России от 21 июля 2011 г. № 86</w:t>
            </w:r>
            <w:r w:rsidR="00730A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Размещение информации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Постоянно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в течение 10 рабочих дней со дня создания, получения или изменения информации</w:t>
            </w:r>
          </w:p>
        </w:tc>
        <w:tc>
          <w:tcPr>
            <w:tcW w:w="2994" w:type="dxa"/>
            <w:shd w:val="clear" w:color="auto" w:fill="auto"/>
          </w:tcPr>
          <w:p w:rsidR="008E1B42" w:rsidRDefault="008F31A8" w:rsidP="008E1B4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Руководители краевых </w:t>
            </w:r>
            <w:r w:rsidR="008E1B42">
              <w:rPr>
                <w:rFonts w:eastAsia="Calibri"/>
                <w:sz w:val="28"/>
                <w:szCs w:val="28"/>
                <w:lang w:eastAsia="en-US"/>
              </w:rPr>
              <w:t>учреждений</w:t>
            </w:r>
          </w:p>
          <w:p w:rsidR="008F31A8" w:rsidRPr="008F31A8" w:rsidRDefault="008E1B42" w:rsidP="0086660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E1B42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182F2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Проведение публичных мероприятий для информирования населения, представителей общественности и профессионального сообщества о независимой оценке, взаимодействие со средствами массовой информации по данному вопросу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План проведения мероприятий и информация о его реализации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 xml:space="preserve">IV </w:t>
            </w:r>
            <w:proofErr w:type="spellStart"/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квартал</w:t>
            </w:r>
            <w:proofErr w:type="spellEnd"/>
          </w:p>
          <w:p w:rsidR="00182F2A" w:rsidRDefault="00730A7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</w:t>
            </w:r>
          </w:p>
          <w:p w:rsidR="00730A7A" w:rsidRPr="00182F2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 xml:space="preserve">IV </w:t>
            </w:r>
            <w:proofErr w:type="spellStart"/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квартал</w:t>
            </w:r>
            <w:proofErr w:type="spellEnd"/>
          </w:p>
          <w:p w:rsidR="00730A7A" w:rsidRPr="00182F2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</w:t>
            </w:r>
          </w:p>
        </w:tc>
        <w:tc>
          <w:tcPr>
            <w:tcW w:w="2994" w:type="dxa"/>
            <w:shd w:val="clear" w:color="auto" w:fill="auto"/>
          </w:tcPr>
          <w:p w:rsidR="00730A7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182F2A" w:rsidP="008F31A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6E291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Организация и проведение независимой оценки </w:t>
            </w:r>
            <w:r w:rsidR="006E2911">
              <w:rPr>
                <w:rFonts w:eastAsia="Calibri"/>
                <w:sz w:val="28"/>
                <w:szCs w:val="28"/>
                <w:lang w:eastAsia="en-US"/>
              </w:rPr>
              <w:t>качества услуг, предоставляемых учреждениями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подведомственных</w:t>
            </w:r>
            <w:r w:rsidR="008F31A8">
              <w:rPr>
                <w:rFonts w:eastAsia="Calibri"/>
                <w:sz w:val="28"/>
                <w:szCs w:val="28"/>
                <w:lang w:eastAsia="en-US"/>
              </w:rPr>
              <w:t xml:space="preserve"> Министерству </w:t>
            </w:r>
            <w:r w:rsidR="006E2911">
              <w:rPr>
                <w:rFonts w:eastAsia="Calibri"/>
                <w:sz w:val="28"/>
                <w:szCs w:val="28"/>
                <w:lang w:eastAsia="en-US"/>
              </w:rPr>
              <w:t xml:space="preserve">культуры </w:t>
            </w:r>
            <w:r w:rsidR="008F31A8">
              <w:rPr>
                <w:rFonts w:eastAsia="Calibri"/>
                <w:sz w:val="28"/>
                <w:szCs w:val="28"/>
                <w:lang w:eastAsia="en-US"/>
              </w:rPr>
              <w:t>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shd w:val="clear" w:color="auto" w:fill="auto"/>
          </w:tcPr>
          <w:p w:rsidR="00182F2A" w:rsidRPr="00182F2A" w:rsidRDefault="00730A7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</w:t>
            </w:r>
            <w:r w:rsidR="00182F2A" w:rsidRPr="00182F2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2994" w:type="dxa"/>
            <w:shd w:val="clear" w:color="auto" w:fill="auto"/>
          </w:tcPr>
          <w:p w:rsidR="00730A7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6E2911" w:rsidP="006E291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E2911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730A7A" w:rsidRPr="00182F2A" w:rsidTr="00280BB4">
        <w:trPr>
          <w:trHeight w:val="645"/>
        </w:trPr>
        <w:tc>
          <w:tcPr>
            <w:tcW w:w="776" w:type="dxa"/>
            <w:vMerge w:val="restart"/>
            <w:shd w:val="clear" w:color="auto" w:fill="auto"/>
          </w:tcPr>
          <w:p w:rsidR="00730A7A" w:rsidRPr="00182F2A" w:rsidRDefault="00730A7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>6.1.</w:t>
            </w:r>
          </w:p>
        </w:tc>
        <w:tc>
          <w:tcPr>
            <w:tcW w:w="5939" w:type="dxa"/>
            <w:vMerge w:val="restart"/>
            <w:shd w:val="clear" w:color="auto" w:fill="auto"/>
          </w:tcPr>
          <w:p w:rsidR="00730A7A" w:rsidRPr="00182F2A" w:rsidRDefault="00730A7A" w:rsidP="006E291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формирование перечня </w:t>
            </w:r>
            <w:r>
              <w:rPr>
                <w:rFonts w:eastAsia="Calibri"/>
                <w:sz w:val="28"/>
                <w:szCs w:val="28"/>
                <w:lang w:eastAsia="en-US"/>
              </w:rPr>
              <w:t>учреждений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подведомственных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Министерству культуры 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в отношении которых проводится независимая оценка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055" w:type="dxa"/>
            <w:vMerge w:val="restart"/>
            <w:shd w:val="clear" w:color="auto" w:fill="auto"/>
          </w:tcPr>
          <w:p w:rsidR="00730A7A" w:rsidRPr="00182F2A" w:rsidRDefault="00730A7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Предложения Общественного совета </w:t>
            </w:r>
          </w:p>
          <w:p w:rsidR="00730A7A" w:rsidRPr="00182F2A" w:rsidRDefault="00730A7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(решение общественного совета)</w:t>
            </w:r>
          </w:p>
        </w:tc>
        <w:tc>
          <w:tcPr>
            <w:tcW w:w="2115" w:type="dxa"/>
            <w:shd w:val="clear" w:color="auto" w:fill="auto"/>
          </w:tcPr>
          <w:p w:rsidR="00730A7A" w:rsidRPr="00182F2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730A7A" w:rsidRPr="00182F2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2994" w:type="dxa"/>
            <w:shd w:val="clear" w:color="auto" w:fill="auto"/>
          </w:tcPr>
          <w:p w:rsidR="00730A7A" w:rsidRPr="00182F2A" w:rsidRDefault="00730A7A" w:rsidP="006E291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Васильева К.В.</w:t>
            </w:r>
          </w:p>
        </w:tc>
      </w:tr>
      <w:tr w:rsidR="00730A7A" w:rsidRPr="00182F2A" w:rsidTr="00280BB4">
        <w:trPr>
          <w:trHeight w:val="645"/>
        </w:trPr>
        <w:tc>
          <w:tcPr>
            <w:tcW w:w="776" w:type="dxa"/>
            <w:vMerge/>
            <w:shd w:val="clear" w:color="auto" w:fill="auto"/>
          </w:tcPr>
          <w:p w:rsidR="00730A7A" w:rsidRPr="00182F2A" w:rsidRDefault="00730A7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39" w:type="dxa"/>
            <w:vMerge/>
            <w:shd w:val="clear" w:color="auto" w:fill="auto"/>
          </w:tcPr>
          <w:p w:rsidR="00730A7A" w:rsidRPr="00182F2A" w:rsidRDefault="00730A7A" w:rsidP="006E2911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55" w:type="dxa"/>
            <w:vMerge/>
            <w:shd w:val="clear" w:color="auto" w:fill="auto"/>
          </w:tcPr>
          <w:p w:rsidR="00730A7A" w:rsidRPr="00182F2A" w:rsidRDefault="00730A7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shd w:val="clear" w:color="auto" w:fill="auto"/>
          </w:tcPr>
          <w:p w:rsidR="00730A7A" w:rsidRPr="00182F2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730A7A" w:rsidRPr="00182F2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730A7A" w:rsidRPr="00182F2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730A7A" w:rsidRPr="00AD1B34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2994" w:type="dxa"/>
            <w:shd w:val="clear" w:color="auto" w:fill="auto"/>
          </w:tcPr>
          <w:p w:rsidR="00730A7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730A7A" w:rsidRDefault="00730A7A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E2911">
              <w:rPr>
                <w:rFonts w:eastAsia="Calibri"/>
                <w:sz w:val="28"/>
                <w:szCs w:val="28"/>
                <w:lang w:eastAsia="en-US"/>
              </w:rPr>
              <w:t>Общественный совет</w:t>
            </w:r>
          </w:p>
        </w:tc>
      </w:tr>
      <w:tr w:rsidR="000146AB" w:rsidRPr="00182F2A" w:rsidTr="00280BB4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5939" w:type="dxa"/>
            <w:vMerge w:val="restart"/>
            <w:shd w:val="clear" w:color="auto" w:fill="auto"/>
          </w:tcPr>
          <w:p w:rsidR="000146AB" w:rsidRPr="00182F2A" w:rsidRDefault="000146AB" w:rsidP="000146A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формирование технического задания на проведение работ по сбору, обобщению и анализу информации о качестве оказания услуг </w:t>
            </w:r>
            <w:r>
              <w:rPr>
                <w:rFonts w:eastAsia="Calibri"/>
                <w:sz w:val="28"/>
                <w:szCs w:val="28"/>
                <w:lang w:eastAsia="en-US"/>
              </w:rPr>
              <w:t>учреждениями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подведомственными Мин</w:t>
            </w:r>
            <w:r>
              <w:rPr>
                <w:rFonts w:eastAsia="Calibri"/>
                <w:sz w:val="28"/>
                <w:szCs w:val="28"/>
                <w:lang w:eastAsia="en-US"/>
              </w:rPr>
              <w:t>истерству культуры Камчатского края;</w:t>
            </w:r>
          </w:p>
        </w:tc>
        <w:tc>
          <w:tcPr>
            <w:tcW w:w="3055" w:type="dxa"/>
            <w:vMerge w:val="restart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Предложения Общественного совета к проекту технического задания</w:t>
            </w:r>
          </w:p>
        </w:tc>
        <w:tc>
          <w:tcPr>
            <w:tcW w:w="2115" w:type="dxa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2994" w:type="dxa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Васильева К.В.</w:t>
            </w:r>
          </w:p>
        </w:tc>
      </w:tr>
      <w:tr w:rsidR="000146AB" w:rsidRPr="00182F2A" w:rsidTr="00280BB4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0146AB" w:rsidRPr="00182F2A" w:rsidRDefault="000146AB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39" w:type="dxa"/>
            <w:vMerge/>
            <w:shd w:val="clear" w:color="auto" w:fill="auto"/>
          </w:tcPr>
          <w:p w:rsidR="000146AB" w:rsidRPr="00182F2A" w:rsidRDefault="000146AB" w:rsidP="00494C4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55" w:type="dxa"/>
            <w:vMerge/>
            <w:shd w:val="clear" w:color="auto" w:fill="auto"/>
          </w:tcPr>
          <w:p w:rsidR="000146AB" w:rsidRPr="00182F2A" w:rsidRDefault="000146AB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г.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AD1B34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2994" w:type="dxa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Общественный совет 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0146AB" w:rsidRPr="00182F2A" w:rsidRDefault="000146AB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0146AB" w:rsidRPr="00182F2A" w:rsidTr="00280BB4">
        <w:trPr>
          <w:trHeight w:val="1448"/>
        </w:trPr>
        <w:tc>
          <w:tcPr>
            <w:tcW w:w="776" w:type="dxa"/>
            <w:vMerge w:val="restart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6.3</w:t>
            </w:r>
          </w:p>
        </w:tc>
        <w:tc>
          <w:tcPr>
            <w:tcW w:w="5939" w:type="dxa"/>
            <w:vMerge w:val="restart"/>
            <w:shd w:val="clear" w:color="auto" w:fill="auto"/>
          </w:tcPr>
          <w:p w:rsidR="000146AB" w:rsidRPr="00182F2A" w:rsidRDefault="000146AB" w:rsidP="000146A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Определение способа заключения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государственного контракта на выполнение работ, оказание услуг по сбору, обобщению и анализу информации о качестве оказания </w:t>
            </w:r>
            <w:proofErr w:type="spellStart"/>
            <w:proofErr w:type="gramStart"/>
            <w:r w:rsidRPr="00182F2A">
              <w:rPr>
                <w:rFonts w:eastAsia="Calibri"/>
                <w:sz w:val="28"/>
                <w:szCs w:val="28"/>
                <w:lang w:eastAsia="en-US"/>
              </w:rPr>
              <w:t>услуг</w:t>
            </w:r>
            <w:r>
              <w:rPr>
                <w:rFonts w:eastAsia="Calibri"/>
                <w:sz w:val="28"/>
                <w:szCs w:val="28"/>
                <w:lang w:eastAsia="en-US"/>
              </w:rPr>
              <w:t>,оказываемых</w:t>
            </w:r>
            <w:proofErr w:type="spellEnd"/>
            <w:proofErr w:type="gramEnd"/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учреждениями культуры, подведомственными Министерству культуры 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; оформление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Министерством культуры Камчатского края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решения об определении оператора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3055" w:type="dxa"/>
            <w:vMerge w:val="restart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Заключение государственного контракта</w:t>
            </w:r>
          </w:p>
        </w:tc>
        <w:tc>
          <w:tcPr>
            <w:tcW w:w="2115" w:type="dxa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2994" w:type="dxa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Васильева К.В.</w:t>
            </w:r>
          </w:p>
        </w:tc>
      </w:tr>
      <w:tr w:rsidR="000146AB" w:rsidRPr="00182F2A" w:rsidTr="00280BB4">
        <w:trPr>
          <w:trHeight w:val="1447"/>
        </w:trPr>
        <w:tc>
          <w:tcPr>
            <w:tcW w:w="776" w:type="dxa"/>
            <w:vMerge/>
            <w:shd w:val="clear" w:color="auto" w:fill="auto"/>
          </w:tcPr>
          <w:p w:rsidR="000146AB" w:rsidRPr="00182F2A" w:rsidRDefault="000146AB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39" w:type="dxa"/>
            <w:vMerge/>
            <w:shd w:val="clear" w:color="auto" w:fill="auto"/>
          </w:tcPr>
          <w:p w:rsidR="000146AB" w:rsidRDefault="000146AB" w:rsidP="00494C4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55" w:type="dxa"/>
            <w:vMerge/>
            <w:shd w:val="clear" w:color="auto" w:fill="auto"/>
          </w:tcPr>
          <w:p w:rsidR="000146AB" w:rsidRPr="00182F2A" w:rsidRDefault="000146AB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 квартал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AD1B34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2994" w:type="dxa"/>
            <w:shd w:val="clear" w:color="auto" w:fill="auto"/>
          </w:tcPr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0146AB" w:rsidRDefault="000146AB" w:rsidP="00730A7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6.4.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494C4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осуществление независимой оценки </w:t>
            </w:r>
            <w:r w:rsidR="00494C45">
              <w:rPr>
                <w:rFonts w:eastAsia="Calibri"/>
                <w:sz w:val="28"/>
                <w:szCs w:val="28"/>
                <w:lang w:eastAsia="en-US"/>
              </w:rPr>
              <w:t>качества работы учреждений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подведомственных</w:t>
            </w:r>
            <w:r w:rsidR="006F7768">
              <w:rPr>
                <w:rFonts w:eastAsia="Calibri"/>
                <w:sz w:val="28"/>
                <w:szCs w:val="28"/>
                <w:lang w:eastAsia="en-US"/>
              </w:rPr>
              <w:t xml:space="preserve"> Министерству </w:t>
            </w:r>
            <w:r w:rsidR="00494C45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6F7768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с учетом информации, представленной оператором (формирование итоговой оценки, рейтингов деятельности организаций);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Отчет организации-оператора,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решение Общественного совета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III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Общественный совет 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>6.5.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0146A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представление Общественным советом в Мин</w:t>
            </w:r>
            <w:r w:rsidR="006F7768">
              <w:rPr>
                <w:rFonts w:eastAsia="Calibri"/>
                <w:sz w:val="28"/>
                <w:szCs w:val="28"/>
                <w:lang w:eastAsia="en-US"/>
              </w:rPr>
              <w:t xml:space="preserve">истерство </w:t>
            </w:r>
            <w:r w:rsidR="00494C45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6F7768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результатов независимой оценки</w:t>
            </w:r>
            <w:r w:rsidR="00494C45">
              <w:rPr>
                <w:rFonts w:eastAsia="Calibri"/>
                <w:sz w:val="28"/>
                <w:szCs w:val="28"/>
                <w:lang w:eastAsia="en-US"/>
              </w:rPr>
              <w:t xml:space="preserve"> качества работы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94C45">
              <w:rPr>
                <w:rFonts w:eastAsia="Calibri"/>
                <w:sz w:val="28"/>
                <w:szCs w:val="28"/>
                <w:lang w:eastAsia="en-US"/>
              </w:rPr>
              <w:t>учреждений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подведомственных</w:t>
            </w:r>
            <w:r w:rsidR="006F7768">
              <w:rPr>
                <w:rFonts w:eastAsia="Calibri"/>
                <w:sz w:val="28"/>
                <w:szCs w:val="28"/>
                <w:lang w:eastAsia="en-US"/>
              </w:rPr>
              <w:t xml:space="preserve"> Министерству </w:t>
            </w:r>
            <w:r w:rsidR="00494C45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6F7768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и предложений об улучшении качества их деятельности</w:t>
            </w:r>
            <w:r w:rsidR="0063334B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Отчет об итогах независимой оценки и предложения Общественного совета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III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94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Общественный совет </w:t>
            </w: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0146AB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Размещение информации о результатах независимой оценки </w:t>
            </w:r>
            <w:r w:rsidR="00494C45">
              <w:rPr>
                <w:rFonts w:eastAsia="Calibri"/>
                <w:sz w:val="28"/>
                <w:szCs w:val="28"/>
                <w:lang w:eastAsia="en-US"/>
              </w:rPr>
              <w:t>качества работы учреждений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подведомственных Мин</w:t>
            </w:r>
            <w:r w:rsidR="006F7768">
              <w:rPr>
                <w:rFonts w:eastAsia="Calibri"/>
                <w:sz w:val="28"/>
                <w:szCs w:val="28"/>
                <w:lang w:eastAsia="en-US"/>
              </w:rPr>
              <w:t xml:space="preserve">истерству </w:t>
            </w:r>
            <w:r w:rsidR="00494C45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6F7768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, на официальном сайте для размещения информации о государственных (муниципальных) учреждениях в сети «Интернет» </w:t>
            </w:r>
            <w:hyperlink r:id="rId9" w:history="1">
              <w:r w:rsidRPr="00182F2A">
                <w:rPr>
                  <w:rFonts w:eastAsia="Calibri"/>
                  <w:sz w:val="28"/>
                  <w:szCs w:val="28"/>
                  <w:lang w:eastAsia="en-US"/>
                </w:rPr>
                <w:t>bus.gov.ru</w:t>
              </w:r>
            </w:hyperlink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(далее – официальный сайт ГМУ </w:t>
            </w:r>
            <w:hyperlink r:id="rId10" w:history="1">
              <w:r w:rsidRPr="00182F2A">
                <w:rPr>
                  <w:rFonts w:eastAsia="Calibri"/>
                  <w:sz w:val="28"/>
                  <w:szCs w:val="28"/>
                  <w:lang w:eastAsia="en-US"/>
                </w:rPr>
                <w:t>bus.gov.ru</w:t>
              </w:r>
            </w:hyperlink>
            <w:r w:rsidRPr="00182F2A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Информация о результатах независимой оценки качества оказания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в сети «Интернет» </w:t>
            </w:r>
            <w:hyperlink r:id="rId11" w:history="1">
              <w:r w:rsidRPr="00182F2A">
                <w:rPr>
                  <w:rFonts w:eastAsia="Calibri"/>
                  <w:sz w:val="28"/>
                  <w:szCs w:val="28"/>
                  <w:lang w:eastAsia="en-US"/>
                </w:rPr>
                <w:t>bus.gov.ru</w:t>
              </w:r>
            </w:hyperlink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  <w:p w:rsidR="00182F2A" w:rsidRPr="00182F2A" w:rsidRDefault="00182F2A" w:rsidP="00280B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в течение 5 рабочих дней после поступления информации о результатах независимой оценки от Общественного совета</w:t>
            </w:r>
          </w:p>
        </w:tc>
        <w:tc>
          <w:tcPr>
            <w:tcW w:w="2994" w:type="dxa"/>
            <w:shd w:val="clear" w:color="auto" w:fill="auto"/>
          </w:tcPr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182F2A" w:rsidP="006F776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FF632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Рассмотрение итогов независимой оценки и выработка решений по улучшению качества работы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>учреждений культуры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подведомственных </w:t>
            </w:r>
            <w:r w:rsidR="00DA16CE">
              <w:rPr>
                <w:rFonts w:eastAsia="Calibri"/>
                <w:sz w:val="28"/>
                <w:szCs w:val="28"/>
                <w:lang w:eastAsia="en-US"/>
              </w:rPr>
              <w:t xml:space="preserve">Министерству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DA16CE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Поручения руководителям организаций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>социального обслуживания, подведомственных Минтруду России (планы работы по улучшению деятельности организаций)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lastRenderedPageBreak/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2016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lastRenderedPageBreak/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2018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в течение месяца после поступления информации от Общественного совета</w:t>
            </w:r>
          </w:p>
        </w:tc>
        <w:tc>
          <w:tcPr>
            <w:tcW w:w="2994" w:type="dxa"/>
            <w:shd w:val="clear" w:color="auto" w:fill="auto"/>
          </w:tcPr>
          <w:p w:rsidR="00182F2A" w:rsidRDefault="00494C45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Большакова Е.А.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494C45" w:rsidRPr="00DA16CE" w:rsidRDefault="00494C45" w:rsidP="00DA16C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FF632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Утверждение плана мероприятий по улучшению качества работы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>учреждений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подведомственных</w:t>
            </w:r>
            <w:r w:rsidR="00DA16CE">
              <w:rPr>
                <w:rFonts w:eastAsia="Calibri"/>
                <w:sz w:val="28"/>
                <w:szCs w:val="28"/>
                <w:lang w:eastAsia="en-US"/>
              </w:rPr>
              <w:t xml:space="preserve"> Министерству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 xml:space="preserve">культуры </w:t>
            </w:r>
            <w:r w:rsidR="00DA16CE">
              <w:rPr>
                <w:rFonts w:eastAsia="Calibri"/>
                <w:sz w:val="28"/>
                <w:szCs w:val="28"/>
                <w:lang w:eastAsia="en-US"/>
              </w:rPr>
              <w:t>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>, подготовленного на осно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 xml:space="preserve">вании итогов независимой оценки указанных учреждений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и предложений по улучшению качества их деятельности, поступивших из Общественного совета 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Планы мероприятий 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15" w:type="dxa"/>
            <w:shd w:val="clear" w:color="auto" w:fill="auto"/>
          </w:tcPr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2016 г.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</w:t>
            </w:r>
          </w:p>
          <w:p w:rsidR="000146AB" w:rsidRPr="00182F2A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2018 г.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в течение месяца со дня поступления информации</w:t>
            </w:r>
          </w:p>
        </w:tc>
        <w:tc>
          <w:tcPr>
            <w:tcW w:w="2994" w:type="dxa"/>
            <w:shd w:val="clear" w:color="auto" w:fill="auto"/>
          </w:tcPr>
          <w:p w:rsidR="00182F2A" w:rsidRPr="00182F2A" w:rsidRDefault="00FF6327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Учреждения</w:t>
            </w:r>
            <w:r w:rsidR="00182F2A"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подведомственные</w:t>
            </w:r>
            <w:r w:rsidR="00DA16CE">
              <w:rPr>
                <w:rFonts w:eastAsia="Calibri"/>
                <w:sz w:val="28"/>
                <w:szCs w:val="28"/>
                <w:lang w:eastAsia="en-US"/>
              </w:rPr>
              <w:t xml:space="preserve"> Министерству </w:t>
            </w:r>
            <w:r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DA16CE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="00182F2A" w:rsidRPr="00182F2A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Большакова Е.А.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FF6327" w:rsidRPr="00182F2A" w:rsidRDefault="00FF6327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182F2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Размещение плана мероприятий по улучшению качества работы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>учреждений культуры,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подведомственных</w:t>
            </w:r>
            <w:r w:rsidR="009B7B21">
              <w:rPr>
                <w:rFonts w:eastAsia="Calibri"/>
                <w:sz w:val="28"/>
                <w:szCs w:val="28"/>
                <w:lang w:eastAsia="en-US"/>
              </w:rPr>
              <w:t xml:space="preserve"> Министерству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9B7B21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, на официальных сайтах этих организаций </w:t>
            </w:r>
          </w:p>
          <w:p w:rsidR="00182F2A" w:rsidRPr="00182F2A" w:rsidRDefault="00182F2A" w:rsidP="00182F2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Размещение плана мероприятий на официальных сайтах организаций,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>подведомственных Министерству</w:t>
            </w:r>
            <w:r w:rsidR="009B7B2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9B7B21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, и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 xml:space="preserve">на 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официальном сайте ГМУ </w:t>
            </w:r>
            <w:hyperlink r:id="rId12" w:history="1">
              <w:r w:rsidRPr="00182F2A">
                <w:rPr>
                  <w:rFonts w:eastAsia="Calibri"/>
                  <w:sz w:val="28"/>
                  <w:szCs w:val="28"/>
                  <w:lang w:eastAsia="en-US"/>
                </w:rPr>
                <w:t>bus.gov.ru</w:t>
              </w:r>
            </w:hyperlink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val="en-US" w:eastAsia="en-US"/>
              </w:rPr>
              <w:lastRenderedPageBreak/>
              <w:t>IV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 квартал (ежегодно) </w:t>
            </w:r>
          </w:p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в течение 5 дней после утверждения плана мероприятий</w:t>
            </w:r>
          </w:p>
        </w:tc>
        <w:tc>
          <w:tcPr>
            <w:tcW w:w="2994" w:type="dxa"/>
            <w:shd w:val="clear" w:color="auto" w:fill="auto"/>
          </w:tcPr>
          <w:p w:rsidR="00182F2A" w:rsidRPr="00182F2A" w:rsidRDefault="00FF6327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Учреждения культуры</w:t>
            </w:r>
            <w:r w:rsidR="00182F2A" w:rsidRPr="00182F2A">
              <w:rPr>
                <w:rFonts w:eastAsia="Calibri"/>
                <w:sz w:val="28"/>
                <w:szCs w:val="28"/>
                <w:lang w:eastAsia="en-US"/>
              </w:rPr>
              <w:t>, подведомственные</w:t>
            </w:r>
            <w:r w:rsidR="009B7B21">
              <w:rPr>
                <w:rFonts w:eastAsia="Calibri"/>
                <w:sz w:val="28"/>
                <w:szCs w:val="28"/>
                <w:lang w:eastAsia="en-US"/>
              </w:rPr>
              <w:t xml:space="preserve"> Министерству </w:t>
            </w:r>
            <w:r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9B7B21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  <w:r w:rsidR="00182F2A" w:rsidRPr="00182F2A">
              <w:rPr>
                <w:rFonts w:eastAsia="Calibri"/>
                <w:sz w:val="28"/>
                <w:szCs w:val="28"/>
                <w:lang w:eastAsia="en-US"/>
              </w:rPr>
              <w:t>,</w:t>
            </w:r>
          </w:p>
          <w:p w:rsidR="00182F2A" w:rsidRDefault="00FF6327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Большакова Е.А.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FF6327" w:rsidRPr="00182F2A" w:rsidRDefault="00FF6327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0146AB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Организация контроля выполнения планов мероприятий по улучшению качества работы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>учреждений</w:t>
            </w:r>
            <w:r w:rsidRPr="00182F2A">
              <w:rPr>
                <w:rFonts w:eastAsia="Calibri"/>
                <w:sz w:val="28"/>
                <w:szCs w:val="28"/>
                <w:lang w:eastAsia="en-US"/>
              </w:rPr>
              <w:t xml:space="preserve">, подведомственных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="009B7B21">
              <w:rPr>
                <w:rFonts w:eastAsia="Calibri"/>
                <w:sz w:val="28"/>
                <w:szCs w:val="28"/>
                <w:lang w:eastAsia="en-US"/>
              </w:rPr>
              <w:t xml:space="preserve">инистерству </w:t>
            </w:r>
            <w:r w:rsidR="00FF6327">
              <w:rPr>
                <w:rFonts w:eastAsia="Calibri"/>
                <w:sz w:val="28"/>
                <w:szCs w:val="28"/>
                <w:lang w:eastAsia="en-US"/>
              </w:rPr>
              <w:t>культуры</w:t>
            </w:r>
            <w:r w:rsidR="009B7B21">
              <w:rPr>
                <w:rFonts w:eastAsia="Calibri"/>
                <w:sz w:val="28"/>
                <w:szCs w:val="28"/>
                <w:lang w:eastAsia="en-US"/>
              </w:rPr>
              <w:t xml:space="preserve"> Камчатского края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Информация о результатах выполнения плана мероприятий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В сроки, установленные планом мероприятий</w:t>
            </w:r>
          </w:p>
        </w:tc>
        <w:tc>
          <w:tcPr>
            <w:tcW w:w="2994" w:type="dxa"/>
            <w:shd w:val="clear" w:color="auto" w:fill="auto"/>
          </w:tcPr>
          <w:p w:rsidR="00FF6327" w:rsidRPr="00FF6327" w:rsidRDefault="00FF6327" w:rsidP="00FF63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F6327">
              <w:rPr>
                <w:rFonts w:eastAsia="Calibri"/>
                <w:sz w:val="28"/>
                <w:szCs w:val="28"/>
                <w:lang w:eastAsia="en-US"/>
              </w:rPr>
              <w:t>Большакова Е.А.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182F2A" w:rsidP="00FF63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4C45" w:rsidRPr="00182F2A" w:rsidTr="00280BB4">
        <w:tc>
          <w:tcPr>
            <w:tcW w:w="776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5939" w:type="dxa"/>
            <w:shd w:val="clear" w:color="auto" w:fill="auto"/>
          </w:tcPr>
          <w:p w:rsidR="00182F2A" w:rsidRPr="00182F2A" w:rsidRDefault="00182F2A" w:rsidP="00EE157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Информационная и техническая поддержка раздела «Независимая оценка качества работы организаций социальной сферы» на официальном сайте Мин</w:t>
            </w:r>
            <w:r w:rsidR="00EE1579">
              <w:rPr>
                <w:rFonts w:eastAsia="Calibri"/>
                <w:sz w:val="28"/>
                <w:szCs w:val="28"/>
                <w:lang w:eastAsia="en-US"/>
              </w:rPr>
              <w:t>истерства социального развития и труда Камчатского края</w:t>
            </w:r>
          </w:p>
        </w:tc>
        <w:tc>
          <w:tcPr>
            <w:tcW w:w="305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Актуализация информации на сайте</w:t>
            </w:r>
          </w:p>
        </w:tc>
        <w:tc>
          <w:tcPr>
            <w:tcW w:w="2115" w:type="dxa"/>
            <w:shd w:val="clear" w:color="auto" w:fill="auto"/>
          </w:tcPr>
          <w:p w:rsidR="00182F2A" w:rsidRPr="00182F2A" w:rsidRDefault="00182F2A" w:rsidP="00182F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82F2A">
              <w:rPr>
                <w:rFonts w:eastAsia="Calibri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994" w:type="dxa"/>
            <w:shd w:val="clear" w:color="auto" w:fill="auto"/>
          </w:tcPr>
          <w:p w:rsidR="00FF6327" w:rsidRPr="00FF6327" w:rsidRDefault="00FF6327" w:rsidP="00FF63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F6327">
              <w:rPr>
                <w:rFonts w:eastAsia="Calibri"/>
                <w:sz w:val="28"/>
                <w:szCs w:val="28"/>
                <w:lang w:eastAsia="en-US"/>
              </w:rPr>
              <w:t>Большакова Е.А.</w:t>
            </w:r>
          </w:p>
          <w:p w:rsidR="000146AB" w:rsidRDefault="000146AB" w:rsidP="000146A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Хорунжая Е.А.</w:t>
            </w:r>
          </w:p>
          <w:p w:rsidR="00182F2A" w:rsidRPr="00182F2A" w:rsidRDefault="00182F2A" w:rsidP="00FF632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82F2A" w:rsidRPr="00182F2A" w:rsidRDefault="00280BB4" w:rsidP="00280BB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».</w:t>
      </w:r>
    </w:p>
    <w:p w:rsidR="00D62129" w:rsidRDefault="00D62129"/>
    <w:p w:rsidR="00EE1579" w:rsidRDefault="00EE1579"/>
    <w:sectPr w:rsidR="00EE1579" w:rsidSect="00280BB4">
      <w:headerReference w:type="even" r:id="rId13"/>
      <w:headerReference w:type="default" r:id="rId14"/>
      <w:headerReference w:type="first" r:id="rId15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8CC" w:rsidRDefault="008758CC">
      <w:r>
        <w:separator/>
      </w:r>
    </w:p>
  </w:endnote>
  <w:endnote w:type="continuationSeparator" w:id="0">
    <w:p w:rsidR="008758CC" w:rsidRDefault="00875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8CC" w:rsidRDefault="008758CC">
      <w:r>
        <w:separator/>
      </w:r>
    </w:p>
  </w:footnote>
  <w:footnote w:type="continuationSeparator" w:id="0">
    <w:p w:rsidR="008758CC" w:rsidRDefault="008758CC">
      <w:r>
        <w:continuationSeparator/>
      </w:r>
    </w:p>
  </w:footnote>
  <w:footnote w:id="1">
    <w:p w:rsidR="00C230D8" w:rsidRDefault="00C230D8" w:rsidP="00C230D8">
      <w:pPr>
        <w:pStyle w:val="a9"/>
      </w:pPr>
      <w:r>
        <w:rPr>
          <w:rStyle w:val="ab"/>
        </w:rPr>
        <w:footnoteRef/>
      </w:r>
      <w:r>
        <w:t xml:space="preserve"> В перечень учреждений, подлежащих НОК в сфере культуры, не входят 32 образовательных учреждения (3 – краевых и 29 - муниципальных)</w:t>
      </w:r>
    </w:p>
  </w:footnote>
  <w:footnote w:id="2">
    <w:p w:rsidR="00C230D8" w:rsidRDefault="00C230D8" w:rsidP="00C230D8">
      <w:pPr>
        <w:pStyle w:val="a9"/>
      </w:pPr>
      <w:r>
        <w:rPr>
          <w:rStyle w:val="ab"/>
        </w:rPr>
        <w:footnoteRef/>
      </w:r>
      <w:r>
        <w:t xml:space="preserve"> Из перечня учреждений исключены 4 учреждения в соответствии с письмом Министерства культуры Российской Федерации от 30.11.2016 № 358-01-39-СО</w:t>
      </w:r>
    </w:p>
  </w:footnote>
  <w:footnote w:id="3">
    <w:p w:rsidR="00C230D8" w:rsidRDefault="00C230D8" w:rsidP="00C230D8">
      <w:pPr>
        <w:pStyle w:val="a9"/>
      </w:pPr>
      <w:r>
        <w:rPr>
          <w:rStyle w:val="ab"/>
        </w:rPr>
        <w:footnoteRef/>
      </w:r>
      <w:r>
        <w:t xml:space="preserve"> К отчетному периоду проведена независимая оценка качества работу в отношении 42-х учреждений культуры: 17 муниципальных библиотек (2014 год), 12-ти музеев и 1-го культурно-досугового учреждения (2015 год), 10-ти краевых государственных учреждений культуры и 2-х учреждений </w:t>
      </w:r>
      <w:proofErr w:type="spellStart"/>
      <w:r>
        <w:t>Тигильского</w:t>
      </w:r>
      <w:proofErr w:type="spellEnd"/>
      <w:r>
        <w:t xml:space="preserve"> муниципального района – библиотечной системы и культурно-досугового учреждения (2016)</w:t>
      </w:r>
    </w:p>
  </w:footnote>
  <w:footnote w:id="4">
    <w:p w:rsidR="00C230D8" w:rsidRDefault="00C230D8" w:rsidP="00C230D8">
      <w:pPr>
        <w:pStyle w:val="a9"/>
      </w:pPr>
      <w:r>
        <w:rPr>
          <w:rStyle w:val="ab"/>
        </w:rPr>
        <w:footnoteRef/>
      </w:r>
      <w:r>
        <w:t xml:space="preserve"> В перечень учреждений включены 17 муниципальных библиотек (в связи с истечением 3-летнего срока), 57 муниципальных культурно-досуговых учреждения, 1 муниципальный зоопарк и 3 негосударственные организации, предоставляющие услуги кинотеатров в Камчатском крае; </w:t>
      </w:r>
    </w:p>
  </w:footnote>
  <w:footnote w:id="5">
    <w:p w:rsidR="00C230D8" w:rsidRDefault="00C230D8" w:rsidP="00C230D8">
      <w:pPr>
        <w:pStyle w:val="a9"/>
      </w:pPr>
      <w:r>
        <w:rPr>
          <w:rStyle w:val="ab"/>
        </w:rPr>
        <w:footnoteRef/>
      </w:r>
      <w:r>
        <w:t xml:space="preserve"> Независимая оценка качества запланирована в отношении музеев в Камчатском крае, в отношении которых независимая оценка качества работ проводилась в 2015 году в связи с истечением 3-летнего периода действия заключения независимой оценки качества; НОК в отношении </w:t>
      </w:r>
      <w:r w:rsidRPr="00902C7B">
        <w:t xml:space="preserve">МБУК </w:t>
      </w:r>
      <w:proofErr w:type="spellStart"/>
      <w:r w:rsidRPr="00902C7B">
        <w:t>Олюторского</w:t>
      </w:r>
      <w:proofErr w:type="spellEnd"/>
      <w:r w:rsidRPr="00902C7B">
        <w:t xml:space="preserve"> муниципального района «Центр культуры и досуга»</w:t>
      </w:r>
      <w:r>
        <w:t>, прошедшего проверку в 2015 году, проводится досрочно в 2017 году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2A7" w:rsidRPr="004763D5" w:rsidRDefault="008926E4" w:rsidP="004763D5">
    <w:pPr>
      <w:pStyle w:val="a3"/>
      <w:jc w:val="center"/>
    </w:pPr>
    <w:r>
      <w:rPr>
        <w:lang w:val="ru-RU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3D5" w:rsidRPr="00365D4B" w:rsidRDefault="008758CC">
    <w:pPr>
      <w:pStyle w:val="a3"/>
      <w:jc w:val="center"/>
      <w:rPr>
        <w:lang w:val="ru-RU"/>
      </w:rPr>
    </w:pPr>
  </w:p>
  <w:p w:rsidR="00772844" w:rsidRPr="004763D5" w:rsidRDefault="008758CC" w:rsidP="004763D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2A7" w:rsidRPr="004763D5" w:rsidRDefault="008758CC" w:rsidP="004763D5">
    <w:pPr>
      <w:pStyle w:val="a3"/>
      <w:jc w:val="center"/>
    </w:pPr>
  </w:p>
  <w:p w:rsidR="00AD6A90" w:rsidRDefault="008758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93B82"/>
    <w:multiLevelType w:val="hybridMultilevel"/>
    <w:tmpl w:val="39A84584"/>
    <w:lvl w:ilvl="0" w:tplc="26666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2A"/>
    <w:rsid w:val="00005A3B"/>
    <w:rsid w:val="0000649D"/>
    <w:rsid w:val="000146AB"/>
    <w:rsid w:val="0001664F"/>
    <w:rsid w:val="00024714"/>
    <w:rsid w:val="00033016"/>
    <w:rsid w:val="0004449E"/>
    <w:rsid w:val="00064D2D"/>
    <w:rsid w:val="00071E1D"/>
    <w:rsid w:val="000778DA"/>
    <w:rsid w:val="00087DF3"/>
    <w:rsid w:val="000912D1"/>
    <w:rsid w:val="00091A4A"/>
    <w:rsid w:val="000A0D89"/>
    <w:rsid w:val="000A4AE3"/>
    <w:rsid w:val="000D3836"/>
    <w:rsid w:val="000D391E"/>
    <w:rsid w:val="000D7F26"/>
    <w:rsid w:val="000E76C8"/>
    <w:rsid w:val="000F07B6"/>
    <w:rsid w:val="000F1651"/>
    <w:rsid w:val="000F1CD9"/>
    <w:rsid w:val="00105D95"/>
    <w:rsid w:val="001226DC"/>
    <w:rsid w:val="00124E77"/>
    <w:rsid w:val="00131779"/>
    <w:rsid w:val="0013763C"/>
    <w:rsid w:val="00145E32"/>
    <w:rsid w:val="00145FB2"/>
    <w:rsid w:val="00146492"/>
    <w:rsid w:val="001500F6"/>
    <w:rsid w:val="00180A64"/>
    <w:rsid w:val="00182F2A"/>
    <w:rsid w:val="00193970"/>
    <w:rsid w:val="001C0739"/>
    <w:rsid w:val="001D36EB"/>
    <w:rsid w:val="001D419A"/>
    <w:rsid w:val="001D60BE"/>
    <w:rsid w:val="001D6578"/>
    <w:rsid w:val="001D7FD3"/>
    <w:rsid w:val="001E28C6"/>
    <w:rsid w:val="001E519D"/>
    <w:rsid w:val="001F0C03"/>
    <w:rsid w:val="001F31C8"/>
    <w:rsid w:val="001F75C7"/>
    <w:rsid w:val="00203F83"/>
    <w:rsid w:val="0022061B"/>
    <w:rsid w:val="0022727D"/>
    <w:rsid w:val="00231F4A"/>
    <w:rsid w:val="0023426D"/>
    <w:rsid w:val="00250939"/>
    <w:rsid w:val="0025615C"/>
    <w:rsid w:val="00261BED"/>
    <w:rsid w:val="00276CA6"/>
    <w:rsid w:val="00277115"/>
    <w:rsid w:val="00280BB4"/>
    <w:rsid w:val="0028266E"/>
    <w:rsid w:val="002843B7"/>
    <w:rsid w:val="0029023E"/>
    <w:rsid w:val="00291AC5"/>
    <w:rsid w:val="00293198"/>
    <w:rsid w:val="002A291B"/>
    <w:rsid w:val="002A3714"/>
    <w:rsid w:val="002A5D0A"/>
    <w:rsid w:val="002A5FCE"/>
    <w:rsid w:val="002B4742"/>
    <w:rsid w:val="002B4F1D"/>
    <w:rsid w:val="002B5941"/>
    <w:rsid w:val="002D2BCD"/>
    <w:rsid w:val="002D4C99"/>
    <w:rsid w:val="002E598C"/>
    <w:rsid w:val="00307D73"/>
    <w:rsid w:val="003100C4"/>
    <w:rsid w:val="00314294"/>
    <w:rsid w:val="00332DFC"/>
    <w:rsid w:val="00341E6E"/>
    <w:rsid w:val="003543B7"/>
    <w:rsid w:val="003569F8"/>
    <w:rsid w:val="00361B6F"/>
    <w:rsid w:val="00365D4B"/>
    <w:rsid w:val="00367725"/>
    <w:rsid w:val="00372BF5"/>
    <w:rsid w:val="003928D2"/>
    <w:rsid w:val="003B393D"/>
    <w:rsid w:val="003B4663"/>
    <w:rsid w:val="003D340E"/>
    <w:rsid w:val="00402987"/>
    <w:rsid w:val="00417902"/>
    <w:rsid w:val="00421A20"/>
    <w:rsid w:val="004332B5"/>
    <w:rsid w:val="004528F1"/>
    <w:rsid w:val="00494C45"/>
    <w:rsid w:val="00494D9B"/>
    <w:rsid w:val="004A4D47"/>
    <w:rsid w:val="004A6851"/>
    <w:rsid w:val="004B0C3D"/>
    <w:rsid w:val="004B3159"/>
    <w:rsid w:val="004B3C14"/>
    <w:rsid w:val="004E2472"/>
    <w:rsid w:val="004F1D0F"/>
    <w:rsid w:val="00501D0D"/>
    <w:rsid w:val="00506107"/>
    <w:rsid w:val="00533D5E"/>
    <w:rsid w:val="005342DE"/>
    <w:rsid w:val="005347EA"/>
    <w:rsid w:val="0053674C"/>
    <w:rsid w:val="00544BAD"/>
    <w:rsid w:val="00545BD0"/>
    <w:rsid w:val="005648DD"/>
    <w:rsid w:val="005723D3"/>
    <w:rsid w:val="00573897"/>
    <w:rsid w:val="005935EA"/>
    <w:rsid w:val="00593E4E"/>
    <w:rsid w:val="005A4E2D"/>
    <w:rsid w:val="005B3807"/>
    <w:rsid w:val="005B4157"/>
    <w:rsid w:val="005B6BCB"/>
    <w:rsid w:val="005C0534"/>
    <w:rsid w:val="005C6EE9"/>
    <w:rsid w:val="005D241B"/>
    <w:rsid w:val="005E12AD"/>
    <w:rsid w:val="005E3C19"/>
    <w:rsid w:val="005F3B05"/>
    <w:rsid w:val="00605054"/>
    <w:rsid w:val="00605072"/>
    <w:rsid w:val="00613249"/>
    <w:rsid w:val="00617F2E"/>
    <w:rsid w:val="00623F25"/>
    <w:rsid w:val="0063334B"/>
    <w:rsid w:val="006369DB"/>
    <w:rsid w:val="0064268C"/>
    <w:rsid w:val="00652510"/>
    <w:rsid w:val="00670957"/>
    <w:rsid w:val="00684525"/>
    <w:rsid w:val="006A2077"/>
    <w:rsid w:val="006A410C"/>
    <w:rsid w:val="006A4F1E"/>
    <w:rsid w:val="006B19B0"/>
    <w:rsid w:val="006B5E56"/>
    <w:rsid w:val="006C6DB1"/>
    <w:rsid w:val="006D4956"/>
    <w:rsid w:val="006D69AE"/>
    <w:rsid w:val="006E2911"/>
    <w:rsid w:val="006E4C06"/>
    <w:rsid w:val="006F7768"/>
    <w:rsid w:val="00700426"/>
    <w:rsid w:val="007031A2"/>
    <w:rsid w:val="00715496"/>
    <w:rsid w:val="00721D22"/>
    <w:rsid w:val="00730A7A"/>
    <w:rsid w:val="007358AC"/>
    <w:rsid w:val="00737BFB"/>
    <w:rsid w:val="00742E48"/>
    <w:rsid w:val="00766CC8"/>
    <w:rsid w:val="00773969"/>
    <w:rsid w:val="0078045F"/>
    <w:rsid w:val="00780CC3"/>
    <w:rsid w:val="00783ABF"/>
    <w:rsid w:val="0078738B"/>
    <w:rsid w:val="007A3824"/>
    <w:rsid w:val="007A41B3"/>
    <w:rsid w:val="007A74D8"/>
    <w:rsid w:val="007B5169"/>
    <w:rsid w:val="007D104F"/>
    <w:rsid w:val="007D57E4"/>
    <w:rsid w:val="007E31FF"/>
    <w:rsid w:val="007E5323"/>
    <w:rsid w:val="007E779B"/>
    <w:rsid w:val="007F3794"/>
    <w:rsid w:val="007F743F"/>
    <w:rsid w:val="0081046F"/>
    <w:rsid w:val="00825E93"/>
    <w:rsid w:val="00842B6E"/>
    <w:rsid w:val="00842F1C"/>
    <w:rsid w:val="0086660F"/>
    <w:rsid w:val="008758CC"/>
    <w:rsid w:val="008775F7"/>
    <w:rsid w:val="00882A47"/>
    <w:rsid w:val="008903EB"/>
    <w:rsid w:val="008926E4"/>
    <w:rsid w:val="008A0580"/>
    <w:rsid w:val="008A4EA3"/>
    <w:rsid w:val="008C7006"/>
    <w:rsid w:val="008E1B42"/>
    <w:rsid w:val="008E2C11"/>
    <w:rsid w:val="008E5CAF"/>
    <w:rsid w:val="008F31A8"/>
    <w:rsid w:val="009040A1"/>
    <w:rsid w:val="00913863"/>
    <w:rsid w:val="009208AD"/>
    <w:rsid w:val="009270F4"/>
    <w:rsid w:val="0093176C"/>
    <w:rsid w:val="00933498"/>
    <w:rsid w:val="00944D2D"/>
    <w:rsid w:val="00944EA5"/>
    <w:rsid w:val="00954DC7"/>
    <w:rsid w:val="00956F48"/>
    <w:rsid w:val="00961AAB"/>
    <w:rsid w:val="00964673"/>
    <w:rsid w:val="009647E3"/>
    <w:rsid w:val="00974CEB"/>
    <w:rsid w:val="00976F6A"/>
    <w:rsid w:val="00982445"/>
    <w:rsid w:val="009916B5"/>
    <w:rsid w:val="00992645"/>
    <w:rsid w:val="00993BB2"/>
    <w:rsid w:val="0099439D"/>
    <w:rsid w:val="0099522E"/>
    <w:rsid w:val="009A3119"/>
    <w:rsid w:val="009A4BC2"/>
    <w:rsid w:val="009A782A"/>
    <w:rsid w:val="009B7B21"/>
    <w:rsid w:val="009C6D50"/>
    <w:rsid w:val="009D7F41"/>
    <w:rsid w:val="009E10FD"/>
    <w:rsid w:val="00A04BB0"/>
    <w:rsid w:val="00A27A35"/>
    <w:rsid w:val="00A3655C"/>
    <w:rsid w:val="00A367C3"/>
    <w:rsid w:val="00A44DBD"/>
    <w:rsid w:val="00A50746"/>
    <w:rsid w:val="00A72DEB"/>
    <w:rsid w:val="00A73F1D"/>
    <w:rsid w:val="00A82D02"/>
    <w:rsid w:val="00AA3D15"/>
    <w:rsid w:val="00AA5B10"/>
    <w:rsid w:val="00AB19AD"/>
    <w:rsid w:val="00AB412B"/>
    <w:rsid w:val="00AD1B34"/>
    <w:rsid w:val="00AD21DD"/>
    <w:rsid w:val="00AE3D04"/>
    <w:rsid w:val="00AE3E15"/>
    <w:rsid w:val="00AF5C00"/>
    <w:rsid w:val="00B00460"/>
    <w:rsid w:val="00B17D82"/>
    <w:rsid w:val="00B206CD"/>
    <w:rsid w:val="00B221A8"/>
    <w:rsid w:val="00B23013"/>
    <w:rsid w:val="00B23166"/>
    <w:rsid w:val="00B2658A"/>
    <w:rsid w:val="00B43012"/>
    <w:rsid w:val="00B65BD7"/>
    <w:rsid w:val="00B83DC5"/>
    <w:rsid w:val="00B84C5C"/>
    <w:rsid w:val="00BB647A"/>
    <w:rsid w:val="00BB6CBD"/>
    <w:rsid w:val="00BB7BB8"/>
    <w:rsid w:val="00BC1F4C"/>
    <w:rsid w:val="00BC4A9C"/>
    <w:rsid w:val="00BD5234"/>
    <w:rsid w:val="00BD6B29"/>
    <w:rsid w:val="00BE1CC0"/>
    <w:rsid w:val="00BE3EFB"/>
    <w:rsid w:val="00BF78A0"/>
    <w:rsid w:val="00BF7C87"/>
    <w:rsid w:val="00C00DDF"/>
    <w:rsid w:val="00C066A7"/>
    <w:rsid w:val="00C1658E"/>
    <w:rsid w:val="00C17C15"/>
    <w:rsid w:val="00C230D8"/>
    <w:rsid w:val="00C32993"/>
    <w:rsid w:val="00C46BB5"/>
    <w:rsid w:val="00C54A7B"/>
    <w:rsid w:val="00C61849"/>
    <w:rsid w:val="00C618C5"/>
    <w:rsid w:val="00C74C41"/>
    <w:rsid w:val="00C8419A"/>
    <w:rsid w:val="00C923B3"/>
    <w:rsid w:val="00CA535C"/>
    <w:rsid w:val="00CB4B81"/>
    <w:rsid w:val="00CC45ED"/>
    <w:rsid w:val="00CC547C"/>
    <w:rsid w:val="00CC5F09"/>
    <w:rsid w:val="00CC73DB"/>
    <w:rsid w:val="00CE778D"/>
    <w:rsid w:val="00CF73E6"/>
    <w:rsid w:val="00D0331E"/>
    <w:rsid w:val="00D04087"/>
    <w:rsid w:val="00D059C7"/>
    <w:rsid w:val="00D2462C"/>
    <w:rsid w:val="00D261D1"/>
    <w:rsid w:val="00D279AF"/>
    <w:rsid w:val="00D30322"/>
    <w:rsid w:val="00D35D59"/>
    <w:rsid w:val="00D35F99"/>
    <w:rsid w:val="00D47C53"/>
    <w:rsid w:val="00D57C36"/>
    <w:rsid w:val="00D62129"/>
    <w:rsid w:val="00D6685A"/>
    <w:rsid w:val="00D66E01"/>
    <w:rsid w:val="00D67712"/>
    <w:rsid w:val="00D71465"/>
    <w:rsid w:val="00D72799"/>
    <w:rsid w:val="00D86486"/>
    <w:rsid w:val="00D92BFD"/>
    <w:rsid w:val="00D94873"/>
    <w:rsid w:val="00DA14A0"/>
    <w:rsid w:val="00DA16CE"/>
    <w:rsid w:val="00DA3DAE"/>
    <w:rsid w:val="00DC2905"/>
    <w:rsid w:val="00DD0CBC"/>
    <w:rsid w:val="00DD0EE3"/>
    <w:rsid w:val="00DD2862"/>
    <w:rsid w:val="00E01AB5"/>
    <w:rsid w:val="00E03429"/>
    <w:rsid w:val="00E07815"/>
    <w:rsid w:val="00E13F6D"/>
    <w:rsid w:val="00E30436"/>
    <w:rsid w:val="00E33D62"/>
    <w:rsid w:val="00E33EF6"/>
    <w:rsid w:val="00E449A0"/>
    <w:rsid w:val="00E47FDC"/>
    <w:rsid w:val="00E54CAC"/>
    <w:rsid w:val="00E74127"/>
    <w:rsid w:val="00E82D03"/>
    <w:rsid w:val="00E926FC"/>
    <w:rsid w:val="00E94E7E"/>
    <w:rsid w:val="00EA0EB0"/>
    <w:rsid w:val="00EA1754"/>
    <w:rsid w:val="00EB2B97"/>
    <w:rsid w:val="00EB4D3A"/>
    <w:rsid w:val="00ED0100"/>
    <w:rsid w:val="00ED6EA4"/>
    <w:rsid w:val="00EE1579"/>
    <w:rsid w:val="00F00FCA"/>
    <w:rsid w:val="00F114AA"/>
    <w:rsid w:val="00F24025"/>
    <w:rsid w:val="00F311EA"/>
    <w:rsid w:val="00F34017"/>
    <w:rsid w:val="00F46620"/>
    <w:rsid w:val="00F622B0"/>
    <w:rsid w:val="00F70CA7"/>
    <w:rsid w:val="00F75EEA"/>
    <w:rsid w:val="00F80FD9"/>
    <w:rsid w:val="00F82223"/>
    <w:rsid w:val="00F84B0E"/>
    <w:rsid w:val="00F84F90"/>
    <w:rsid w:val="00F939AA"/>
    <w:rsid w:val="00F9688B"/>
    <w:rsid w:val="00FA179C"/>
    <w:rsid w:val="00FA2CDA"/>
    <w:rsid w:val="00FA7777"/>
    <w:rsid w:val="00FD793B"/>
    <w:rsid w:val="00FE6C52"/>
    <w:rsid w:val="00FF6327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CD1B15-A24C-4712-B532-8AFAD4B4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E32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5E32"/>
    <w:rPr>
      <w:b/>
      <w:sz w:val="36"/>
    </w:rPr>
  </w:style>
  <w:style w:type="paragraph" w:styleId="a3">
    <w:name w:val="header"/>
    <w:basedOn w:val="a"/>
    <w:link w:val="a4"/>
    <w:uiPriority w:val="99"/>
    <w:unhideWhenUsed/>
    <w:rsid w:val="00182F2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82F2A"/>
    <w:rPr>
      <w:rFonts w:ascii="Calibri" w:eastAsia="Calibri" w:hAnsi="Calibri"/>
      <w:sz w:val="22"/>
      <w:szCs w:val="22"/>
      <w:lang w:val="x-none" w:eastAsia="en-US"/>
    </w:rPr>
  </w:style>
  <w:style w:type="paragraph" w:styleId="a5">
    <w:name w:val="Balloon Text"/>
    <w:basedOn w:val="a"/>
    <w:link w:val="a6"/>
    <w:rsid w:val="00EE15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E157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65D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65D4B"/>
    <w:rPr>
      <w:sz w:val="24"/>
      <w:szCs w:val="24"/>
    </w:rPr>
  </w:style>
  <w:style w:type="paragraph" w:styleId="a9">
    <w:name w:val="footnote text"/>
    <w:basedOn w:val="a"/>
    <w:link w:val="aa"/>
    <w:semiHidden/>
    <w:unhideWhenUsed/>
    <w:rsid w:val="00BD6B29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D6B29"/>
  </w:style>
  <w:style w:type="character" w:styleId="ab">
    <w:name w:val="footnote reference"/>
    <w:basedOn w:val="a0"/>
    <w:semiHidden/>
    <w:unhideWhenUsed/>
    <w:rsid w:val="00BD6B29"/>
    <w:rPr>
      <w:vertAlign w:val="superscript"/>
    </w:rPr>
  </w:style>
  <w:style w:type="paragraph" w:styleId="ac">
    <w:name w:val="endnote text"/>
    <w:basedOn w:val="a"/>
    <w:link w:val="ad"/>
    <w:semiHidden/>
    <w:unhideWhenUsed/>
    <w:rsid w:val="006A410C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semiHidden/>
    <w:rsid w:val="006A410C"/>
  </w:style>
  <w:style w:type="character" w:styleId="ae">
    <w:name w:val="endnote reference"/>
    <w:basedOn w:val="a0"/>
    <w:semiHidden/>
    <w:unhideWhenUsed/>
    <w:rsid w:val="006A41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s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bus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s.gov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6547A-6F50-4897-9EFF-01448E033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Бурмистрова Наталия Владимировна</dc:creator>
  <cp:lastModifiedBy>Хорунжая Екатерина Александровна</cp:lastModifiedBy>
  <cp:revision>13</cp:revision>
  <cp:lastPrinted>2017-03-03T02:23:00Z</cp:lastPrinted>
  <dcterms:created xsi:type="dcterms:W3CDTF">2016-05-10T04:54:00Z</dcterms:created>
  <dcterms:modified xsi:type="dcterms:W3CDTF">2017-03-10T03:36:00Z</dcterms:modified>
</cp:coreProperties>
</file>